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123C82">
      <w:pPr>
        <w:spacing w:before="91"/>
        <w:ind w:left="540" w:right="550"/>
        <w:jc w:val="center"/>
        <w:rPr>
          <w:sz w:val="28"/>
          <w:szCs w:val="28"/>
          <w:lang w:val="vi-VN"/>
        </w:rPr>
      </w:pPr>
      <w:bookmarkStart w:id="0" w:name="_Hlk36280688"/>
      <w:r>
        <w:rPr>
          <w:sz w:val="28"/>
          <w:szCs w:val="28"/>
        </w:rPr>
        <w:t>VIETNAM GENERAL CONFEDERATION OF LABOR</w:t>
      </w:r>
    </w:p>
    <w:p w14:paraId="69A802F1">
      <w:pPr>
        <w:spacing w:before="3"/>
        <w:ind w:left="540" w:right="550"/>
        <w:jc w:val="center"/>
        <w:rPr>
          <w:sz w:val="28"/>
          <w:szCs w:val="28"/>
          <w:lang w:val="vi-VN"/>
        </w:rPr>
      </w:pPr>
      <w:r>
        <w:rPr>
          <w:b/>
          <w:sz w:val="28"/>
          <w:szCs w:val="28"/>
        </w:rPr>
        <w:t>TON DUC THANG UNIVERSITY</w:t>
      </w:r>
    </w:p>
    <w:p w14:paraId="6D85CED6">
      <w:pPr>
        <w:spacing w:before="4"/>
        <w:ind w:left="540" w:right="550"/>
        <w:jc w:val="center"/>
        <w:rPr>
          <w:sz w:val="28"/>
          <w:szCs w:val="28"/>
          <w:lang w:val="vi-VN"/>
        </w:rPr>
      </w:pPr>
      <w:r>
        <w:rPr>
          <w:b/>
          <w:sz w:val="28"/>
          <w:szCs w:val="28"/>
        </w:rPr>
        <w:t>FACULTY OF INFORMATION TECHNOLOGY</w:t>
      </w:r>
    </w:p>
    <w:p w14:paraId="415CC82D">
      <w:pPr>
        <w:pStyle w:val="15"/>
        <w:spacing w:before="7"/>
        <w:jc w:val="center"/>
        <w:rPr>
          <w:sz w:val="19"/>
          <w:lang w:val="vi-VN"/>
        </w:rPr>
      </w:pPr>
    </w:p>
    <w:p w14:paraId="1F78377F">
      <w:pPr>
        <w:pStyle w:val="15"/>
        <w:rPr>
          <w:sz w:val="28"/>
          <w:lang w:val="vi-VN"/>
        </w:rPr>
      </w:pPr>
      <w:r>
        <w:rPr>
          <w:lang w:val="en-GB" w:eastAsia="en-GB"/>
        </w:rPr>
        <w:drawing>
          <wp:anchor distT="0" distB="0" distL="114300" distR="114300" simplePos="0" relativeHeight="251659264" behindDoc="0" locked="0" layoutInCell="1" allowOverlap="1">
            <wp:simplePos x="0" y="0"/>
            <wp:positionH relativeFrom="margin">
              <wp:align>center</wp:align>
            </wp:positionH>
            <wp:positionV relativeFrom="paragraph">
              <wp:posOffset>15240</wp:posOffset>
            </wp:positionV>
            <wp:extent cx="1487805" cy="823595"/>
            <wp:effectExtent l="0" t="0" r="0" b="0"/>
            <wp:wrapThrough wrapText="bothSides">
              <wp:wrapPolygon>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61F5D21C">
      <w:pPr>
        <w:pStyle w:val="15"/>
        <w:rPr>
          <w:sz w:val="28"/>
          <w:lang w:val="vi-VN"/>
        </w:rPr>
      </w:pPr>
    </w:p>
    <w:p w14:paraId="2E8A673F">
      <w:pPr>
        <w:pStyle w:val="15"/>
        <w:spacing w:before="1"/>
        <w:rPr>
          <w:sz w:val="38"/>
          <w:lang w:val="vi-VN"/>
        </w:rPr>
      </w:pPr>
      <w:r>
        <w:rPr>
          <w:sz w:val="38"/>
          <w:lang w:val="vi-VN"/>
        </w:rPr>
        <w:tab/>
      </w:r>
    </w:p>
    <w:p w14:paraId="0EA7A505">
      <w:pPr>
        <w:pStyle w:val="15"/>
        <w:spacing w:before="1"/>
        <w:rPr>
          <w:sz w:val="38"/>
          <w:lang w:val="vi-VN"/>
        </w:rPr>
      </w:pPr>
    </w:p>
    <w:p w14:paraId="50726F15">
      <w:pPr>
        <w:widowControl w:val="0"/>
        <w:suppressAutoHyphens/>
        <w:autoSpaceDE w:val="0"/>
        <w:autoSpaceDN w:val="0"/>
        <w:adjustRightInd w:val="0"/>
        <w:spacing w:before="0" w:after="0"/>
        <w:ind w:right="49" w:hanging="142"/>
        <w:jc w:val="center"/>
        <w:rPr>
          <w:rFonts w:hint="default"/>
          <w:b/>
          <w:sz w:val="28"/>
          <w:szCs w:val="28"/>
          <w:lang w:val="en-US"/>
        </w:rPr>
      </w:pPr>
      <w:r>
        <w:rPr>
          <w:b/>
          <w:sz w:val="28"/>
          <w:szCs w:val="28"/>
          <w:lang w:val="vi-VN"/>
        </w:rPr>
        <w:t xml:space="preserve"> </w:t>
      </w:r>
      <w:r>
        <w:rPr>
          <w:rFonts w:hint="default"/>
          <w:b/>
          <w:sz w:val="28"/>
          <w:szCs w:val="28"/>
          <w:lang w:val="en-US"/>
        </w:rPr>
        <w:t>TRAN THI THE NHAN - 523K0047</w:t>
      </w:r>
    </w:p>
    <w:p w14:paraId="46413B04">
      <w:pPr>
        <w:pStyle w:val="15"/>
        <w:rPr>
          <w:sz w:val="28"/>
          <w:lang w:val="vi-VN"/>
        </w:rPr>
      </w:pPr>
    </w:p>
    <w:p w14:paraId="7E9B552C">
      <w:pPr>
        <w:pStyle w:val="15"/>
        <w:rPr>
          <w:sz w:val="28"/>
          <w:lang w:val="vi-VN"/>
        </w:rPr>
      </w:pPr>
    </w:p>
    <w:p w14:paraId="4F81E643">
      <w:pPr>
        <w:pStyle w:val="15"/>
        <w:rPr>
          <w:sz w:val="28"/>
          <w:lang w:val="vi-VN"/>
        </w:rPr>
      </w:pPr>
    </w:p>
    <w:p w14:paraId="456B8210">
      <w:pPr>
        <w:pStyle w:val="15"/>
        <w:rPr>
          <w:sz w:val="28"/>
          <w:lang w:val="vi-VN"/>
        </w:rPr>
      </w:pPr>
    </w:p>
    <w:p w14:paraId="486984F7">
      <w:pPr>
        <w:spacing w:line="276" w:lineRule="auto"/>
        <w:ind w:left="540" w:right="550"/>
        <w:jc w:val="center"/>
        <w:rPr>
          <w:sz w:val="48"/>
          <w:szCs w:val="48"/>
          <w:lang w:val="vi-VN"/>
        </w:rPr>
      </w:pPr>
      <w:r>
        <w:rPr>
          <w:rFonts w:hint="default"/>
          <w:b/>
          <w:sz w:val="48"/>
          <w:szCs w:val="48"/>
          <w:lang w:val="en-US"/>
        </w:rPr>
        <w:t>Final Project</w:t>
      </w:r>
      <w:r>
        <w:rPr>
          <w:b/>
          <w:sz w:val="48"/>
          <w:szCs w:val="48"/>
        </w:rPr>
        <w:t xml:space="preserve"> </w:t>
      </w:r>
    </w:p>
    <w:p w14:paraId="131ED9D1">
      <w:pPr>
        <w:pStyle w:val="15"/>
        <w:rPr>
          <w:sz w:val="50"/>
          <w:lang w:val="vi-VN"/>
        </w:rPr>
      </w:pPr>
    </w:p>
    <w:p w14:paraId="31EF627B">
      <w:pPr>
        <w:spacing w:line="276" w:lineRule="auto"/>
        <w:ind w:left="446" w:right="461"/>
        <w:jc w:val="center"/>
        <w:rPr>
          <w:b/>
          <w:sz w:val="44"/>
          <w:szCs w:val="44"/>
        </w:rPr>
      </w:pPr>
      <w:r>
        <w:rPr>
          <w:rFonts w:hint="default"/>
          <w:b/>
          <w:sz w:val="44"/>
          <w:szCs w:val="44"/>
        </w:rPr>
        <w:t>Digital Image Processing</w:t>
      </w:r>
    </w:p>
    <w:p w14:paraId="47A1D9C2">
      <w:pPr>
        <w:pStyle w:val="15"/>
        <w:tabs>
          <w:tab w:val="left" w:pos="3919"/>
        </w:tabs>
        <w:spacing w:line="276" w:lineRule="auto"/>
        <w:jc w:val="center"/>
        <w:rPr>
          <w:b/>
          <w:bCs/>
          <w:sz w:val="44"/>
          <w:szCs w:val="44"/>
          <w:lang w:val="vi-VN"/>
        </w:rPr>
      </w:pPr>
    </w:p>
    <w:p w14:paraId="272BAF7C">
      <w:pPr>
        <w:pStyle w:val="15"/>
        <w:tabs>
          <w:tab w:val="left" w:pos="3919"/>
        </w:tabs>
        <w:spacing w:line="276" w:lineRule="auto"/>
        <w:jc w:val="center"/>
        <w:rPr>
          <w:sz w:val="26"/>
          <w:lang w:val="vi-VN"/>
        </w:rPr>
      </w:pPr>
    </w:p>
    <w:p w14:paraId="51F7F0E0">
      <w:pPr>
        <w:rPr>
          <w:sz w:val="26"/>
          <w:lang w:val="vi-VN"/>
        </w:rPr>
      </w:pPr>
    </w:p>
    <w:p w14:paraId="2FE0B07F">
      <w:pPr>
        <w:rPr>
          <w:sz w:val="26"/>
        </w:rPr>
      </w:pPr>
    </w:p>
    <w:p w14:paraId="473BDE85">
      <w:pPr>
        <w:rPr>
          <w:sz w:val="26"/>
        </w:rPr>
      </w:pPr>
    </w:p>
    <w:p w14:paraId="5ED47F03">
      <w:pPr>
        <w:rPr>
          <w:sz w:val="26"/>
        </w:rPr>
      </w:pPr>
    </w:p>
    <w:p w14:paraId="19F51466">
      <w:pPr>
        <w:spacing w:before="10"/>
        <w:ind w:left="20"/>
        <w:jc w:val="center"/>
        <w:rPr>
          <w:rFonts w:hint="default"/>
          <w:b/>
          <w:sz w:val="28"/>
          <w:lang w:val="en-US"/>
        </w:rPr>
      </w:pPr>
      <w:r>
        <w:rPr>
          <w:b/>
          <w:sz w:val="28"/>
        </w:rPr>
        <w:t>HO CHI MINH CITY</w:t>
      </w:r>
      <w:r>
        <w:rPr>
          <w:b/>
          <w:sz w:val="28"/>
          <w:lang w:val="vi-VN"/>
        </w:rPr>
        <w:t xml:space="preserve">, </w:t>
      </w:r>
      <w:bookmarkEnd w:id="0"/>
      <w:r>
        <w:rPr>
          <w:b/>
          <w:sz w:val="28"/>
          <w:lang w:val="vi-VN"/>
        </w:rPr>
        <w:t>202</w:t>
      </w:r>
      <w:r>
        <w:rPr>
          <w:rFonts w:hint="default"/>
          <w:b/>
          <w:sz w:val="28"/>
          <w:lang w:val="en-US"/>
        </w:rPr>
        <w:t>5</w:t>
      </w:r>
    </w:p>
    <w:p w14:paraId="6A1C4459">
      <w:pPr>
        <w:spacing w:before="91"/>
        <w:ind w:left="540" w:right="550"/>
        <w:jc w:val="center"/>
        <w:rPr>
          <w:sz w:val="28"/>
          <w:szCs w:val="28"/>
          <w:lang w:val="vi-VN"/>
        </w:rPr>
      </w:pPr>
      <w:r>
        <w:rPr>
          <w:sz w:val="28"/>
          <w:szCs w:val="28"/>
        </w:rPr>
        <w:t>VIETNAM GENERAL CONFEDERATION OF LABOR</w:t>
      </w:r>
    </w:p>
    <w:p w14:paraId="59770C7B">
      <w:pPr>
        <w:spacing w:before="3"/>
        <w:ind w:left="540" w:right="550"/>
        <w:jc w:val="center"/>
        <w:rPr>
          <w:sz w:val="28"/>
          <w:szCs w:val="28"/>
          <w:lang w:val="vi-VN"/>
        </w:rPr>
      </w:pPr>
      <w:r>
        <w:rPr>
          <w:b/>
          <w:sz w:val="28"/>
          <w:szCs w:val="28"/>
        </w:rPr>
        <w:t>TON DUC THANG UNIVERSITY</w:t>
      </w:r>
    </w:p>
    <w:p w14:paraId="4726B814">
      <w:pPr>
        <w:spacing w:before="4"/>
        <w:ind w:left="540" w:right="550"/>
        <w:jc w:val="center"/>
        <w:rPr>
          <w:sz w:val="28"/>
          <w:szCs w:val="28"/>
          <w:lang w:val="vi-VN"/>
        </w:rPr>
      </w:pPr>
      <w:r>
        <w:rPr>
          <w:b/>
          <w:sz w:val="28"/>
          <w:szCs w:val="28"/>
        </w:rPr>
        <w:t>FACULTY OF INFORMATION TECHNOLOGY</w:t>
      </w:r>
    </w:p>
    <w:p w14:paraId="3370B899">
      <w:pPr>
        <w:pStyle w:val="15"/>
        <w:spacing w:before="7"/>
        <w:jc w:val="center"/>
        <w:rPr>
          <w:sz w:val="19"/>
          <w:lang w:val="vi-VN"/>
        </w:rPr>
      </w:pPr>
    </w:p>
    <w:p w14:paraId="06669D8D">
      <w:pPr>
        <w:pStyle w:val="15"/>
        <w:rPr>
          <w:sz w:val="28"/>
          <w:lang w:val="vi-VN"/>
        </w:rPr>
      </w:pPr>
      <w:r>
        <w:rPr>
          <w:lang w:val="en-GB" w:eastAsia="en-GB"/>
        </w:rPr>
        <w:drawing>
          <wp:anchor distT="0" distB="0" distL="114300" distR="114300" simplePos="0" relativeHeight="251660288"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29B6E724">
      <w:pPr>
        <w:pStyle w:val="15"/>
        <w:rPr>
          <w:sz w:val="28"/>
          <w:lang w:val="vi-VN"/>
        </w:rPr>
      </w:pPr>
    </w:p>
    <w:p w14:paraId="68CE1D67">
      <w:pPr>
        <w:pStyle w:val="15"/>
        <w:spacing w:before="1"/>
        <w:rPr>
          <w:sz w:val="38"/>
          <w:lang w:val="vi-VN"/>
        </w:rPr>
      </w:pPr>
    </w:p>
    <w:p w14:paraId="464AE3A4">
      <w:pPr>
        <w:pStyle w:val="15"/>
        <w:spacing w:before="1"/>
        <w:rPr>
          <w:sz w:val="38"/>
          <w:lang w:val="vi-VN"/>
        </w:rPr>
      </w:pPr>
    </w:p>
    <w:p w14:paraId="420BE1A5">
      <w:pPr>
        <w:widowControl w:val="0"/>
        <w:autoSpaceDE w:val="0"/>
        <w:autoSpaceDN w:val="0"/>
        <w:spacing w:before="0" w:after="0" w:line="298" w:lineRule="exact"/>
        <w:ind w:right="49"/>
        <w:jc w:val="center"/>
        <w:rPr>
          <w:b/>
          <w:sz w:val="28"/>
          <w:szCs w:val="28"/>
          <w:lang w:val="vi-VN"/>
        </w:rPr>
      </w:pPr>
      <w:r>
        <w:rPr>
          <w:rFonts w:hint="default"/>
          <w:b/>
          <w:sz w:val="28"/>
          <w:szCs w:val="28"/>
          <w:lang w:val="en-US"/>
        </w:rPr>
        <w:t>TRAN THI THE NHAN - 523K0047</w:t>
      </w:r>
    </w:p>
    <w:p w14:paraId="0B7595EF">
      <w:pPr>
        <w:pStyle w:val="15"/>
        <w:rPr>
          <w:sz w:val="28"/>
          <w:lang w:val="vi-VN"/>
        </w:rPr>
      </w:pPr>
    </w:p>
    <w:p w14:paraId="6D1DA908">
      <w:pPr>
        <w:pStyle w:val="15"/>
        <w:rPr>
          <w:sz w:val="28"/>
          <w:lang w:val="vi-VN"/>
        </w:rPr>
      </w:pPr>
    </w:p>
    <w:p w14:paraId="6111FDB2">
      <w:pPr>
        <w:pStyle w:val="15"/>
        <w:rPr>
          <w:sz w:val="28"/>
          <w:lang w:val="vi-VN"/>
        </w:rPr>
      </w:pPr>
    </w:p>
    <w:p w14:paraId="0A3E85D6">
      <w:pPr>
        <w:pStyle w:val="15"/>
        <w:rPr>
          <w:sz w:val="28"/>
          <w:lang w:val="vi-VN"/>
        </w:rPr>
      </w:pPr>
    </w:p>
    <w:p w14:paraId="24256A42">
      <w:pPr>
        <w:spacing w:line="276" w:lineRule="auto"/>
        <w:ind w:left="540" w:right="550"/>
        <w:jc w:val="center"/>
        <w:rPr>
          <w:sz w:val="48"/>
          <w:szCs w:val="48"/>
          <w:lang w:val="vi-VN"/>
        </w:rPr>
      </w:pPr>
      <w:r>
        <w:rPr>
          <w:rFonts w:hint="default"/>
          <w:b/>
          <w:sz w:val="48"/>
          <w:szCs w:val="48"/>
          <w:lang w:val="en-US"/>
        </w:rPr>
        <w:t>Final Project</w:t>
      </w:r>
      <w:r>
        <w:rPr>
          <w:b/>
          <w:sz w:val="48"/>
          <w:szCs w:val="48"/>
        </w:rPr>
        <w:t xml:space="preserve"> </w:t>
      </w:r>
    </w:p>
    <w:p w14:paraId="4A6A2DFB">
      <w:pPr>
        <w:pStyle w:val="15"/>
        <w:rPr>
          <w:sz w:val="50"/>
          <w:lang w:val="vi-VN"/>
        </w:rPr>
      </w:pPr>
    </w:p>
    <w:p w14:paraId="6FA2F107">
      <w:pPr>
        <w:tabs>
          <w:tab w:val="left" w:pos="7830"/>
        </w:tabs>
        <w:spacing w:line="276" w:lineRule="auto"/>
        <w:ind w:left="446" w:right="461"/>
        <w:jc w:val="center"/>
        <w:rPr>
          <w:b/>
          <w:sz w:val="40"/>
          <w:szCs w:val="40"/>
          <w:lang w:val="vi-VN"/>
        </w:rPr>
      </w:pPr>
      <w:r>
        <w:rPr>
          <w:rFonts w:hint="default"/>
          <w:b/>
          <w:sz w:val="44"/>
          <w:szCs w:val="44"/>
        </w:rPr>
        <w:t>Digital Image Processing</w:t>
      </w:r>
    </w:p>
    <w:p w14:paraId="42A3B747">
      <w:pPr>
        <w:pStyle w:val="15"/>
        <w:tabs>
          <w:tab w:val="left" w:pos="3919"/>
        </w:tabs>
        <w:spacing w:line="276" w:lineRule="auto"/>
        <w:jc w:val="center"/>
        <w:rPr>
          <w:b/>
          <w:bCs/>
          <w:sz w:val="44"/>
          <w:szCs w:val="44"/>
          <w:lang w:val="vi-VN"/>
        </w:rPr>
      </w:pPr>
    </w:p>
    <w:p w14:paraId="1DBAF843">
      <w:pPr>
        <w:pStyle w:val="15"/>
        <w:tabs>
          <w:tab w:val="left" w:pos="3919"/>
        </w:tabs>
        <w:spacing w:line="276" w:lineRule="auto"/>
        <w:jc w:val="center"/>
        <w:rPr>
          <w:b/>
          <w:bCs/>
          <w:sz w:val="40"/>
          <w:szCs w:val="40"/>
          <w:lang w:val="vi-VN"/>
        </w:rPr>
      </w:pPr>
    </w:p>
    <w:p w14:paraId="28D2D12C">
      <w:pPr>
        <w:pStyle w:val="15"/>
        <w:tabs>
          <w:tab w:val="left" w:pos="3919"/>
        </w:tabs>
        <w:spacing w:line="276" w:lineRule="auto"/>
        <w:jc w:val="center"/>
        <w:rPr>
          <w:b/>
          <w:bCs/>
          <w:sz w:val="40"/>
          <w:szCs w:val="40"/>
          <w:lang w:val="vi-VN"/>
        </w:rPr>
      </w:pPr>
    </w:p>
    <w:p w14:paraId="1BA11300">
      <w:pPr>
        <w:pStyle w:val="15"/>
        <w:tabs>
          <w:tab w:val="left" w:pos="3919"/>
        </w:tabs>
        <w:spacing w:line="276" w:lineRule="auto"/>
        <w:jc w:val="center"/>
        <w:rPr>
          <w:b/>
          <w:bCs/>
          <w:sz w:val="40"/>
          <w:szCs w:val="40"/>
          <w:lang w:val="vi-VN"/>
        </w:rPr>
      </w:pPr>
    </w:p>
    <w:p w14:paraId="3AAF4C9E">
      <w:pPr>
        <w:tabs>
          <w:tab w:val="center" w:pos="4730"/>
        </w:tabs>
        <w:ind w:right="49"/>
        <w:jc w:val="center"/>
        <w:rPr>
          <w:sz w:val="28"/>
          <w:szCs w:val="28"/>
          <w:lang w:val="vi-VN"/>
        </w:rPr>
      </w:pPr>
      <w:r>
        <w:rPr>
          <w:sz w:val="28"/>
          <w:szCs w:val="28"/>
        </w:rPr>
        <w:t>Advised by</w:t>
      </w:r>
    </w:p>
    <w:p w14:paraId="721B15BF">
      <w:pPr>
        <w:pStyle w:val="15"/>
        <w:tabs>
          <w:tab w:val="left" w:pos="3919"/>
        </w:tabs>
        <w:spacing w:line="276" w:lineRule="auto"/>
        <w:jc w:val="center"/>
        <w:rPr>
          <w:rFonts w:hint="default"/>
          <w:sz w:val="26"/>
          <w:lang w:val="en-US"/>
        </w:rPr>
      </w:pPr>
      <w:r>
        <w:rPr>
          <w:b/>
          <w:sz w:val="28"/>
          <w:szCs w:val="28"/>
          <w:lang w:val="en-US"/>
        </w:rPr>
        <w:t>Dr</w:t>
      </w:r>
      <w:r>
        <w:rPr>
          <w:b/>
          <w:sz w:val="28"/>
          <w:szCs w:val="28"/>
          <w:lang w:val="vi-VN"/>
        </w:rPr>
        <w:t>.</w:t>
      </w:r>
      <w:r>
        <w:rPr>
          <w:rFonts w:hint="default"/>
          <w:b/>
          <w:sz w:val="28"/>
          <w:szCs w:val="28"/>
          <w:lang w:val="en-US"/>
        </w:rPr>
        <w:t xml:space="preserve"> Pham Van Huy</w:t>
      </w:r>
    </w:p>
    <w:p w14:paraId="141E441D">
      <w:pPr>
        <w:rPr>
          <w:sz w:val="26"/>
          <w:lang w:val="vi-VN"/>
        </w:rPr>
      </w:pPr>
    </w:p>
    <w:p w14:paraId="59E0EF09">
      <w:pPr>
        <w:spacing w:before="10"/>
        <w:ind w:left="20"/>
        <w:jc w:val="center"/>
        <w:rPr>
          <w:rFonts w:hint="default"/>
          <w:b/>
          <w:sz w:val="28"/>
          <w:lang w:val="en-US"/>
        </w:rPr>
        <w:sectPr>
          <w:headerReference r:id="rId5" w:type="default"/>
          <w:pgSz w:w="11906" w:h="16838"/>
          <w:pgMar w:top="1985" w:right="1134" w:bottom="1701" w:left="1985" w:header="720" w:footer="720" w:gutter="0"/>
          <w:cols w:space="720" w:num="1"/>
          <w:docGrid w:linePitch="360" w:charSpace="0"/>
        </w:sectPr>
      </w:pPr>
      <w:r>
        <w:rPr>
          <w:b/>
          <w:sz w:val="28"/>
        </w:rPr>
        <w:t>HO CHI MINH CITY</w:t>
      </w:r>
      <w:r>
        <w:rPr>
          <w:b/>
          <w:sz w:val="28"/>
          <w:lang w:val="vi-VN"/>
        </w:rPr>
        <w:t>, 202</w:t>
      </w:r>
      <w:r>
        <w:rPr>
          <w:rFonts w:hint="default"/>
          <w:b/>
          <w:sz w:val="28"/>
          <w:lang w:val="en-US"/>
        </w:rPr>
        <w:t>5</w:t>
      </w:r>
    </w:p>
    <w:p w14:paraId="253F03DD">
      <w:pPr>
        <w:jc w:val="center"/>
        <w:rPr>
          <w:b/>
          <w:bCs/>
          <w:sz w:val="32"/>
          <w:szCs w:val="32"/>
          <w:lang w:val="vi-VN"/>
        </w:rPr>
      </w:pPr>
      <w:r>
        <w:rPr>
          <w:b/>
          <w:bCs/>
          <w:sz w:val="32"/>
          <w:szCs w:val="32"/>
        </w:rPr>
        <w:t>ACKNOWLEDGEMENT</w:t>
      </w:r>
    </w:p>
    <w:p w14:paraId="7D83F5B8">
      <w:pPr>
        <w:pStyle w:val="4"/>
        <w:rPr>
          <w:lang w:val="vi-VN"/>
        </w:rPr>
      </w:pPr>
    </w:p>
    <w:p w14:paraId="4A769C23">
      <w:pPr>
        <w:tabs>
          <w:tab w:val="left" w:leader="dot" w:pos="0"/>
          <w:tab w:val="left" w:leader="dot" w:pos="9072"/>
        </w:tabs>
        <w:spacing w:line="360" w:lineRule="auto"/>
        <w:ind w:right="-80" w:firstLine="720"/>
        <w:jc w:val="both"/>
        <w:rPr>
          <w:sz w:val="26"/>
          <w:szCs w:val="26"/>
          <w:lang w:val="vi-VN"/>
        </w:rPr>
      </w:pPr>
      <w:r>
        <w:rPr>
          <w:color w:val="000000"/>
          <w:sz w:val="26"/>
          <w:szCs w:val="26"/>
        </w:rPr>
        <w:t xml:space="preserve">We would like to express our sincere gratitude to Mr. </w:t>
      </w:r>
      <w:r>
        <w:rPr>
          <w:rFonts w:hint="default"/>
          <w:color w:val="000000"/>
          <w:sz w:val="26"/>
          <w:szCs w:val="26"/>
        </w:rPr>
        <w:t>Ph</w:t>
      </w:r>
      <w:r>
        <w:rPr>
          <w:rFonts w:hint="default"/>
          <w:color w:val="000000"/>
          <w:sz w:val="26"/>
          <w:szCs w:val="26"/>
          <w:lang w:val="en-US"/>
        </w:rPr>
        <w:t>a</w:t>
      </w:r>
      <w:r>
        <w:rPr>
          <w:rFonts w:hint="default"/>
          <w:color w:val="000000"/>
          <w:sz w:val="26"/>
          <w:szCs w:val="26"/>
        </w:rPr>
        <w:t>m V</w:t>
      </w:r>
      <w:r>
        <w:rPr>
          <w:rFonts w:hint="default"/>
          <w:color w:val="000000"/>
          <w:sz w:val="26"/>
          <w:szCs w:val="26"/>
          <w:lang w:val="en-US"/>
        </w:rPr>
        <w:t>a</w:t>
      </w:r>
      <w:r>
        <w:rPr>
          <w:rFonts w:hint="default"/>
          <w:color w:val="000000"/>
          <w:sz w:val="26"/>
          <w:szCs w:val="26"/>
        </w:rPr>
        <w:t>n Huy</w:t>
      </w:r>
      <w:r>
        <w:rPr>
          <w:color w:val="000000"/>
          <w:sz w:val="26"/>
          <w:szCs w:val="26"/>
        </w:rPr>
        <w:t>, our instructor and mentor, for his valuable guidance and support throughout the mid-term report of our project on Building a book management and ordering system on the MERN stack platform. He has been very helpful and patient in providing us with constructive feedback and suggestions to improve our work. He has also encouraged us to explore new technologies and techniques to enhance our system's functionality and performance. We have learned from his expertise and experience in web development and software engineering. We are honored and privileged to have him as our teacher and supervisor.</w:t>
      </w:r>
      <w:r>
        <w:rPr>
          <w:sz w:val="26"/>
          <w:szCs w:val="26"/>
        </w:rPr>
        <w:t xml:space="preserve"> </w:t>
      </w:r>
    </w:p>
    <w:p w14:paraId="4350D424">
      <w:pPr>
        <w:ind w:left="3600"/>
        <w:jc w:val="center"/>
        <w:rPr>
          <w:b/>
          <w:bCs/>
          <w:sz w:val="32"/>
          <w:szCs w:val="32"/>
          <w:lang w:val="vi-VN"/>
        </w:rPr>
      </w:pPr>
    </w:p>
    <w:p w14:paraId="742DB3DC">
      <w:pPr>
        <w:ind w:left="3600"/>
        <w:jc w:val="center"/>
        <w:rPr>
          <w:b/>
          <w:bCs/>
          <w:sz w:val="32"/>
          <w:szCs w:val="32"/>
          <w:lang w:val="vi-VN"/>
        </w:rPr>
      </w:pPr>
    </w:p>
    <w:p w14:paraId="4FEADCF4">
      <w:pPr>
        <w:ind w:left="3600"/>
        <w:jc w:val="center"/>
        <w:rPr>
          <w:b/>
          <w:bCs/>
          <w:sz w:val="32"/>
          <w:szCs w:val="32"/>
          <w:lang w:val="vi-VN"/>
        </w:rPr>
      </w:pPr>
    </w:p>
    <w:p w14:paraId="0EE7325C">
      <w:pPr>
        <w:ind w:left="3600"/>
        <w:jc w:val="center"/>
        <w:rPr>
          <w:i/>
          <w:sz w:val="26"/>
          <w:szCs w:val="26"/>
          <w:lang w:val="vi-VN"/>
        </w:rPr>
      </w:pPr>
      <w:r>
        <w:rPr>
          <w:b/>
          <w:bCs/>
          <w:sz w:val="32"/>
          <w:szCs w:val="32"/>
          <w:lang w:val="vi-VN"/>
        </w:rPr>
        <w:t xml:space="preserve"> </w:t>
      </w:r>
      <w:r>
        <w:rPr>
          <w:i/>
          <w:sz w:val="26"/>
          <w:szCs w:val="26"/>
          <w:lang w:val="vi-VN"/>
        </w:rPr>
        <w:t xml:space="preserve"> </w:t>
      </w:r>
      <w:r>
        <w:rPr>
          <w:i/>
          <w:sz w:val="26"/>
          <w:szCs w:val="26"/>
        </w:rPr>
        <w:t>Ho Chi Minh city</w:t>
      </w:r>
      <w:r>
        <w:rPr>
          <w:i/>
          <w:sz w:val="26"/>
          <w:szCs w:val="26"/>
          <w:lang w:val="vi-VN"/>
        </w:rPr>
        <w:t>,</w:t>
      </w:r>
      <w:r>
        <w:rPr>
          <w:i/>
          <w:sz w:val="26"/>
          <w:szCs w:val="26"/>
        </w:rPr>
        <w:t xml:space="preserve"> </w:t>
      </w:r>
      <w:r>
        <w:rPr>
          <w:rFonts w:hint="default"/>
          <w:i/>
          <w:sz w:val="26"/>
          <w:szCs w:val="26"/>
          <w:lang w:val="en-US"/>
        </w:rPr>
        <w:t>14</w:t>
      </w:r>
      <w:r>
        <w:rPr>
          <w:i/>
          <w:sz w:val="26"/>
          <w:szCs w:val="26"/>
          <w:vertAlign w:val="superscript"/>
        </w:rPr>
        <w:t>rd</w:t>
      </w:r>
      <w:r>
        <w:rPr>
          <w:i/>
          <w:sz w:val="26"/>
          <w:szCs w:val="26"/>
        </w:rPr>
        <w:t xml:space="preserve"> </w:t>
      </w:r>
      <w:r>
        <w:rPr>
          <w:rFonts w:hint="default"/>
          <w:i/>
          <w:sz w:val="26"/>
          <w:szCs w:val="26"/>
          <w:lang w:val="en-US"/>
        </w:rPr>
        <w:t>Dec</w:t>
      </w:r>
      <w:r>
        <w:rPr>
          <w:i/>
          <w:sz w:val="26"/>
          <w:szCs w:val="26"/>
        </w:rPr>
        <w:t>ember</w:t>
      </w:r>
      <w:r>
        <w:rPr>
          <w:i/>
          <w:sz w:val="26"/>
          <w:szCs w:val="26"/>
          <w:lang w:val="vi-VN"/>
        </w:rPr>
        <w:t xml:space="preserve"> 20</w:t>
      </w:r>
      <w:r>
        <w:rPr>
          <w:i/>
          <w:sz w:val="26"/>
          <w:szCs w:val="26"/>
        </w:rPr>
        <w:t>2</w:t>
      </w:r>
      <w:r>
        <w:rPr>
          <w:rFonts w:hint="default"/>
          <w:i/>
          <w:sz w:val="26"/>
          <w:szCs w:val="26"/>
          <w:lang w:val="en-US"/>
        </w:rPr>
        <w:t>5</w:t>
      </w:r>
      <w:r>
        <w:rPr>
          <w:i/>
          <w:sz w:val="26"/>
          <w:szCs w:val="26"/>
          <w:lang w:val="vi-VN"/>
        </w:rPr>
        <w:t xml:space="preserve">.     </w:t>
      </w:r>
    </w:p>
    <w:p w14:paraId="5683BF9F">
      <w:pPr>
        <w:ind w:left="3600"/>
        <w:jc w:val="center"/>
        <w:rPr>
          <w:i/>
          <w:sz w:val="26"/>
          <w:szCs w:val="26"/>
        </w:rPr>
      </w:pPr>
      <w:r>
        <w:rPr>
          <w:i/>
          <w:sz w:val="26"/>
          <w:szCs w:val="26"/>
        </w:rPr>
        <w:t xml:space="preserve"> Author</w:t>
      </w:r>
    </w:p>
    <w:p w14:paraId="175B2C8D">
      <w:pPr>
        <w:ind w:left="3211" w:firstLine="360"/>
        <w:jc w:val="center"/>
        <w:rPr>
          <w:i/>
          <w:sz w:val="26"/>
          <w:szCs w:val="26"/>
          <w:lang w:val="vi-VN"/>
        </w:rPr>
      </w:pPr>
      <w:r>
        <w:rPr>
          <w:i/>
          <w:sz w:val="26"/>
          <w:szCs w:val="26"/>
          <w:lang w:val="vi-VN"/>
        </w:rPr>
        <w:t>(</w:t>
      </w:r>
      <w:r>
        <w:rPr>
          <w:i/>
          <w:sz w:val="26"/>
          <w:szCs w:val="26"/>
        </w:rPr>
        <w:t>Signature and full name</w:t>
      </w:r>
      <w:r>
        <w:rPr>
          <w:i/>
          <w:sz w:val="26"/>
          <w:szCs w:val="26"/>
          <w:lang w:val="vi-VN"/>
        </w:rPr>
        <w:t>)</w:t>
      </w:r>
    </w:p>
    <w:p w14:paraId="75A4BE2C">
      <w:pPr>
        <w:pStyle w:val="4"/>
        <w:rPr>
          <w:b/>
          <w:bCs/>
          <w:sz w:val="32"/>
          <w:szCs w:val="32"/>
          <w:lang w:val="vi-VN"/>
        </w:rPr>
      </w:pPr>
    </w:p>
    <w:p w14:paraId="2ECDECE9">
      <w:pPr>
        <w:pStyle w:val="4"/>
        <w:ind w:firstLine="0"/>
        <w:rPr>
          <w:rFonts w:hint="default"/>
          <w:b/>
          <w:bCs/>
          <w:i/>
          <w:iCs/>
          <w:sz w:val="32"/>
          <w:szCs w:val="32"/>
          <w:lang w:val="en-US"/>
        </w:rPr>
      </w:pP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rFonts w:hint="default"/>
          <w:b/>
          <w:bCs/>
          <w:sz w:val="32"/>
          <w:szCs w:val="32"/>
          <w:lang w:val="en-US"/>
        </w:rPr>
        <w:t>Nhan</w:t>
      </w:r>
    </w:p>
    <w:p w14:paraId="21C7B312">
      <w:pPr>
        <w:pStyle w:val="4"/>
        <w:ind w:firstLine="0"/>
        <w:rPr>
          <w:rFonts w:hint="default"/>
          <w:lang w:val="en-US"/>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rFonts w:hint="default"/>
          <w:sz w:val="32"/>
          <w:szCs w:val="32"/>
          <w:lang w:val="en-US"/>
        </w:rPr>
        <w:t>Tran Thi The Nhan</w:t>
      </w:r>
    </w:p>
    <w:p w14:paraId="25511989">
      <w:pPr>
        <w:pStyle w:val="4"/>
        <w:ind w:firstLine="0"/>
        <w:rPr>
          <w:b/>
          <w:bCs/>
          <w:sz w:val="32"/>
          <w:szCs w:val="32"/>
        </w:rPr>
      </w:pPr>
    </w:p>
    <w:p w14:paraId="1FC8E562">
      <w:pPr>
        <w:pStyle w:val="4"/>
        <w:ind w:firstLine="0"/>
        <w:rPr>
          <w:b/>
          <w:bCs/>
          <w:sz w:val="32"/>
          <w:szCs w:val="32"/>
        </w:rPr>
        <w:sectPr>
          <w:headerReference r:id="rId6" w:type="default"/>
          <w:pgSz w:w="11906" w:h="16838"/>
          <w:pgMar w:top="1985" w:right="1134" w:bottom="1701" w:left="1985" w:header="720" w:footer="720" w:gutter="0"/>
          <w:pgNumType w:fmt="lowerRoman" w:start="1"/>
          <w:cols w:space="720" w:num="1"/>
          <w:docGrid w:linePitch="360" w:charSpace="0"/>
        </w:sect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50BBA3E">
      <w:pPr>
        <w:spacing w:before="103" w:line="362" w:lineRule="auto"/>
        <w:ind w:right="10"/>
        <w:jc w:val="center"/>
        <w:rPr>
          <w:b/>
          <w:sz w:val="32"/>
          <w:lang w:val="vi-VN"/>
        </w:rPr>
      </w:pPr>
      <w:r>
        <w:rPr>
          <w:b/>
          <w:sz w:val="32"/>
        </w:rPr>
        <w:t>DECLARATION OF AUTHORSHIP</w:t>
      </w:r>
    </w:p>
    <w:p w14:paraId="5A0DD792">
      <w:pPr>
        <w:spacing w:line="360" w:lineRule="auto"/>
        <w:ind w:firstLine="720"/>
        <w:jc w:val="both"/>
        <w:rPr>
          <w:sz w:val="26"/>
          <w:szCs w:val="26"/>
        </w:rPr>
      </w:pPr>
      <w:r>
        <w:rPr>
          <w:sz w:val="26"/>
          <w:szCs w:val="26"/>
        </w:rPr>
        <w:t xml:space="preserve">We hereby declare that this is our own project and is guided by Mr. </w:t>
      </w:r>
      <w:r>
        <w:rPr>
          <w:rFonts w:hint="default"/>
          <w:color w:val="000000"/>
          <w:sz w:val="26"/>
          <w:szCs w:val="26"/>
        </w:rPr>
        <w:t>Ph</w:t>
      </w:r>
      <w:r>
        <w:rPr>
          <w:rFonts w:hint="default"/>
          <w:color w:val="000000"/>
          <w:sz w:val="26"/>
          <w:szCs w:val="26"/>
          <w:lang w:val="en-US"/>
        </w:rPr>
        <w:t>a</w:t>
      </w:r>
      <w:r>
        <w:rPr>
          <w:rFonts w:hint="default"/>
          <w:color w:val="000000"/>
          <w:sz w:val="26"/>
          <w:szCs w:val="26"/>
        </w:rPr>
        <w:t>m V</w:t>
      </w:r>
      <w:r>
        <w:rPr>
          <w:rFonts w:hint="default"/>
          <w:color w:val="000000"/>
          <w:sz w:val="26"/>
          <w:szCs w:val="26"/>
          <w:lang w:val="en-US"/>
        </w:rPr>
        <w:t>a</w:t>
      </w:r>
      <w:r>
        <w:rPr>
          <w:rFonts w:hint="default"/>
          <w:color w:val="000000"/>
          <w:sz w:val="26"/>
          <w:szCs w:val="26"/>
        </w:rPr>
        <w:t>n Huy</w:t>
      </w:r>
      <w:r>
        <w:rPr>
          <w:sz w:val="26"/>
          <w:szCs w:val="26"/>
        </w:rPr>
        <w:t>; The content research and results contained herein are central and have not been published in any form before. The data in the tables for analysis, comments and evaluation are collected by the main author from different sources, which are clearly stated in the reference section.</w:t>
      </w:r>
    </w:p>
    <w:p w14:paraId="608D92B6">
      <w:pPr>
        <w:pStyle w:val="15"/>
        <w:spacing w:before="181" w:line="364" w:lineRule="auto"/>
        <w:ind w:left="147" w:right="280" w:firstLine="676"/>
        <w:jc w:val="both"/>
        <w:rPr>
          <w:sz w:val="26"/>
          <w:szCs w:val="26"/>
          <w:lang w:val="vi-VN"/>
        </w:rPr>
      </w:pPr>
      <w:r>
        <w:rPr>
          <w:sz w:val="26"/>
          <w:szCs w:val="26"/>
        </w:rPr>
        <w:t>In addition, the project also uses some comments, assessments as well as data of other authors, other organizations with citations and annotated sources.</w:t>
      </w:r>
      <w:r>
        <w:rPr>
          <w:sz w:val="26"/>
          <w:szCs w:val="26"/>
          <w:lang w:val="vi-VN"/>
        </w:rPr>
        <w:t xml:space="preserve"> </w:t>
      </w:r>
    </w:p>
    <w:p w14:paraId="32424083">
      <w:pPr>
        <w:spacing w:line="360" w:lineRule="auto"/>
        <w:ind w:firstLine="720"/>
        <w:jc w:val="both"/>
        <w:rPr>
          <w:b/>
          <w:sz w:val="26"/>
          <w:szCs w:val="26"/>
        </w:rPr>
      </w:pPr>
      <w:r>
        <w:rPr>
          <w:b/>
          <w:sz w:val="26"/>
          <w:szCs w:val="26"/>
        </w:rPr>
        <w:t xml:space="preserve">If something wrong happens, We’ll take full responsibility for the content of my project. </w:t>
      </w:r>
      <w:r>
        <w:rPr>
          <w:sz w:val="26"/>
          <w:szCs w:val="26"/>
        </w:rPr>
        <w:t>Ton Duc Thang University is not related to the infringing rights, the copyrights that We give during the implementation process (if any).</w:t>
      </w:r>
      <w:r>
        <w:rPr>
          <w:b/>
          <w:sz w:val="26"/>
          <w:szCs w:val="26"/>
        </w:rPr>
        <w:t xml:space="preserve"> </w:t>
      </w:r>
    </w:p>
    <w:p w14:paraId="36AB548F">
      <w:pPr>
        <w:spacing w:before="240"/>
        <w:ind w:left="3828"/>
        <w:jc w:val="both"/>
        <w:rPr>
          <w:rFonts w:hint="default"/>
          <w:i/>
          <w:sz w:val="26"/>
          <w:szCs w:val="26"/>
          <w:lang w:val="en-US"/>
        </w:rPr>
      </w:pPr>
      <w:r>
        <w:rPr>
          <w:i/>
          <w:sz w:val="26"/>
          <w:szCs w:val="26"/>
        </w:rPr>
        <w:t>Ho Chi Minh city</w:t>
      </w:r>
      <w:r>
        <w:rPr>
          <w:i/>
          <w:sz w:val="26"/>
          <w:szCs w:val="26"/>
          <w:lang w:val="vi-VN"/>
        </w:rPr>
        <w:t>,</w:t>
      </w:r>
      <w:r>
        <w:rPr>
          <w:i/>
          <w:sz w:val="26"/>
          <w:szCs w:val="26"/>
        </w:rPr>
        <w:t xml:space="preserve"> </w:t>
      </w:r>
      <w:r>
        <w:rPr>
          <w:rFonts w:hint="default"/>
          <w:i/>
          <w:sz w:val="26"/>
          <w:szCs w:val="26"/>
          <w:lang w:val="en-US"/>
        </w:rPr>
        <w:t>14</w:t>
      </w:r>
      <w:r>
        <w:rPr>
          <w:i/>
          <w:sz w:val="26"/>
          <w:szCs w:val="26"/>
          <w:vertAlign w:val="superscript"/>
        </w:rPr>
        <w:t>rd</w:t>
      </w:r>
      <w:r>
        <w:rPr>
          <w:i/>
          <w:sz w:val="26"/>
          <w:szCs w:val="26"/>
        </w:rPr>
        <w:t xml:space="preserve"> </w:t>
      </w:r>
      <w:r>
        <w:rPr>
          <w:rFonts w:hint="default"/>
          <w:i/>
          <w:sz w:val="26"/>
          <w:szCs w:val="26"/>
          <w:lang w:val="en-US"/>
        </w:rPr>
        <w:t>Dec</w:t>
      </w:r>
      <w:r>
        <w:rPr>
          <w:i/>
          <w:sz w:val="26"/>
          <w:szCs w:val="26"/>
        </w:rPr>
        <w:t xml:space="preserve">ember </w:t>
      </w:r>
      <w:r>
        <w:rPr>
          <w:i/>
          <w:sz w:val="26"/>
          <w:szCs w:val="26"/>
          <w:lang w:val="vi-VN"/>
        </w:rPr>
        <w:t>20</w:t>
      </w:r>
      <w:r>
        <w:rPr>
          <w:i/>
          <w:sz w:val="26"/>
          <w:szCs w:val="26"/>
        </w:rPr>
        <w:t>2</w:t>
      </w:r>
      <w:r>
        <w:rPr>
          <w:rFonts w:hint="default"/>
          <w:i/>
          <w:sz w:val="26"/>
          <w:szCs w:val="26"/>
          <w:lang w:val="en-US"/>
        </w:rPr>
        <w:t>5</w:t>
      </w:r>
    </w:p>
    <w:p w14:paraId="65D7CF3C">
      <w:pPr>
        <w:spacing w:before="141"/>
        <w:ind w:left="3932" w:right="828"/>
        <w:jc w:val="center"/>
        <w:rPr>
          <w:i/>
          <w:sz w:val="26"/>
          <w:szCs w:val="26"/>
        </w:rPr>
      </w:pPr>
      <w:r>
        <w:rPr>
          <w:i/>
          <w:sz w:val="26"/>
          <w:szCs w:val="26"/>
        </w:rPr>
        <w:t>Author</w:t>
      </w:r>
    </w:p>
    <w:p w14:paraId="2336101C">
      <w:pPr>
        <w:spacing w:before="147"/>
        <w:ind w:left="3940" w:right="828"/>
        <w:jc w:val="center"/>
        <w:rPr>
          <w:i/>
          <w:sz w:val="26"/>
          <w:szCs w:val="26"/>
          <w:lang w:val="vi-VN"/>
        </w:rPr>
      </w:pPr>
      <w:r>
        <w:rPr>
          <w:i/>
          <w:sz w:val="26"/>
          <w:szCs w:val="26"/>
          <w:lang w:val="vi-VN"/>
        </w:rPr>
        <w:t>(</w:t>
      </w:r>
      <w:r>
        <w:rPr>
          <w:i/>
          <w:sz w:val="26"/>
          <w:szCs w:val="26"/>
        </w:rPr>
        <w:t>Signature and full name</w:t>
      </w:r>
      <w:r>
        <w:rPr>
          <w:i/>
          <w:sz w:val="26"/>
          <w:szCs w:val="26"/>
          <w:lang w:val="vi-VN"/>
        </w:rPr>
        <w:t>)</w:t>
      </w:r>
    </w:p>
    <w:p w14:paraId="6C14B772">
      <w:pPr>
        <w:tabs>
          <w:tab w:val="center" w:pos="6379"/>
        </w:tabs>
        <w:spacing w:after="200" w:line="276" w:lineRule="auto"/>
        <w:rPr>
          <w:i/>
          <w:sz w:val="26"/>
          <w:szCs w:val="26"/>
          <w:lang w:val="vi-VN"/>
        </w:rPr>
      </w:pPr>
    </w:p>
    <w:p w14:paraId="64197645">
      <w:pPr>
        <w:pStyle w:val="4"/>
        <w:ind w:firstLine="0"/>
        <w:rPr>
          <w:rFonts w:hint="default"/>
          <w:b/>
          <w:bCs/>
          <w:i/>
          <w:iCs/>
          <w:sz w:val="32"/>
          <w:szCs w:val="32"/>
          <w:lang w:val="en-US"/>
        </w:rPr>
      </w:pP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rFonts w:hint="default"/>
          <w:b/>
          <w:bCs/>
          <w:sz w:val="32"/>
          <w:szCs w:val="32"/>
          <w:lang w:val="en-US"/>
        </w:rPr>
        <w:t>Nhan</w:t>
      </w:r>
    </w:p>
    <w:p w14:paraId="67DCF81A">
      <w:pPr>
        <w:pStyle w:val="4"/>
        <w:ind w:firstLine="0"/>
        <w:rPr>
          <w:rFonts w:hint="default"/>
          <w:lang w:val="en-US"/>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rFonts w:hint="default"/>
          <w:sz w:val="32"/>
          <w:szCs w:val="32"/>
          <w:lang w:val="en-US"/>
        </w:rPr>
        <w:t>Tran Thi The Nhan</w:t>
      </w:r>
    </w:p>
    <w:p w14:paraId="181C0B91">
      <w:pPr>
        <w:pStyle w:val="4"/>
        <w:ind w:firstLine="0"/>
        <w:rPr>
          <w:b/>
          <w:bCs/>
          <w:sz w:val="32"/>
          <w:szCs w:val="32"/>
        </w:rPr>
      </w:pPr>
    </w:p>
    <w:p w14:paraId="71CE6FDF">
      <w:pPr>
        <w:tabs>
          <w:tab w:val="center" w:pos="6379"/>
        </w:tabs>
        <w:spacing w:after="200" w:line="276" w:lineRule="auto"/>
        <w:rPr>
          <w:i/>
          <w:sz w:val="26"/>
          <w:szCs w:val="26"/>
        </w:rPr>
      </w:pPr>
    </w:p>
    <w:p w14:paraId="17A6A7BD">
      <w:pPr>
        <w:tabs>
          <w:tab w:val="center" w:pos="6379"/>
        </w:tabs>
        <w:spacing w:after="200" w:line="276" w:lineRule="auto"/>
        <w:jc w:val="center"/>
        <w:rPr>
          <w:i/>
          <w:sz w:val="26"/>
          <w:szCs w:val="26"/>
          <w:lang w:val="vi-VN"/>
        </w:rPr>
      </w:pPr>
    </w:p>
    <w:p w14:paraId="6F7DBC86">
      <w:pPr>
        <w:tabs>
          <w:tab w:val="center" w:pos="4111"/>
        </w:tabs>
        <w:spacing w:after="200" w:line="276" w:lineRule="auto"/>
        <w:jc w:val="center"/>
        <w:rPr>
          <w:i/>
          <w:sz w:val="26"/>
          <w:szCs w:val="26"/>
          <w:lang w:val="vi-VN"/>
        </w:rPr>
      </w:pPr>
      <w:r>
        <w:rPr>
          <w:i/>
          <w:sz w:val="26"/>
          <w:szCs w:val="26"/>
          <w:lang w:val="vi-VN"/>
        </w:rPr>
        <w:tab/>
      </w:r>
    </w:p>
    <w:p w14:paraId="45B649BB">
      <w:pPr>
        <w:pStyle w:val="43"/>
        <w:rPr>
          <w:lang w:val="vi-VN"/>
        </w:rPr>
        <w:sectPr>
          <w:pgSz w:w="11906" w:h="16838"/>
          <w:pgMar w:top="1985" w:right="1134" w:bottom="1701" w:left="1985" w:header="720" w:footer="720" w:gutter="0"/>
          <w:pgNumType w:fmt="lowerRoman"/>
          <w:cols w:space="720" w:num="1"/>
          <w:docGrid w:linePitch="360" w:charSpace="0"/>
        </w:sectPr>
      </w:pPr>
    </w:p>
    <w:p w14:paraId="70607F3D">
      <w:pPr>
        <w:pStyle w:val="4"/>
        <w:ind w:firstLine="0"/>
        <w:jc w:val="center"/>
        <w:rPr>
          <w:b/>
          <w:bCs/>
          <w:sz w:val="32"/>
          <w:szCs w:val="32"/>
        </w:rPr>
      </w:pPr>
      <w:r>
        <w:rPr>
          <w:b/>
          <w:bCs/>
          <w:sz w:val="32"/>
          <w:szCs w:val="32"/>
        </w:rPr>
        <w:t>TABLE OF CONTENT</w:t>
      </w:r>
    </w:p>
    <w:p w14:paraId="4482DBB4">
      <w:pPr>
        <w:pStyle w:val="31"/>
      </w:pPr>
      <w:r>
        <w:rPr>
          <w:b w:val="0"/>
          <w:szCs w:val="26"/>
        </w:rPr>
        <w:fldChar w:fldCharType="begin"/>
      </w:r>
      <w:r>
        <w:rPr>
          <w:b w:val="0"/>
          <w:szCs w:val="26"/>
        </w:rPr>
        <w:instrText xml:space="preserve"> TOC \o "1-3" \h \z \u </w:instrText>
      </w:r>
      <w:r>
        <w:rPr>
          <w:b w:val="0"/>
          <w:szCs w:val="26"/>
        </w:rPr>
        <w:fldChar w:fldCharType="separate"/>
      </w:r>
      <w:r>
        <w:fldChar w:fldCharType="begin"/>
      </w:r>
      <w:r>
        <w:instrText xml:space="preserve"> HYPERLINK \l "_Toc152077847" </w:instrText>
      </w:r>
      <w:r>
        <w:fldChar w:fldCharType="separate"/>
      </w:r>
      <w:r>
        <w:rPr>
          <w:rStyle w:val="26"/>
          <w:rFonts w:hint="default"/>
        </w:rPr>
        <w:t>Chapter 1: YOLO Definitions</w:t>
      </w:r>
      <w:r>
        <w:tab/>
      </w:r>
      <w:r>
        <w:fldChar w:fldCharType="begin"/>
      </w:r>
      <w:r>
        <w:instrText xml:space="preserve"> PAGEREF _Toc152077847 \h </w:instrText>
      </w:r>
      <w:r>
        <w:fldChar w:fldCharType="separate"/>
      </w:r>
      <w:r>
        <w:t>1</w:t>
      </w:r>
      <w:r>
        <w:fldChar w:fldCharType="end"/>
      </w:r>
      <w:r>
        <w:fldChar w:fldCharType="end"/>
      </w:r>
    </w:p>
    <w:p w14:paraId="4482D94E">
      <w:pPr>
        <w:pStyle w:val="32"/>
        <w:rPr>
          <w:rFonts w:asciiTheme="minorHAnsi" w:hAnsiTheme="minorHAnsi" w:eastAsiaTheme="minorEastAsia"/>
          <w:sz w:val="22"/>
          <w:szCs w:val="22"/>
          <w:lang w:val="en-GB" w:eastAsia="en-GB"/>
        </w:rPr>
      </w:pPr>
      <w:r>
        <w:fldChar w:fldCharType="begin"/>
      </w:r>
      <w:r>
        <w:instrText xml:space="preserve"> HYPERLINK \l "_Toc152077857" </w:instrText>
      </w:r>
      <w:r>
        <w:fldChar w:fldCharType="separate"/>
      </w:r>
      <w:r>
        <w:rPr>
          <w:rStyle w:val="26"/>
          <w:rFonts w:hint="default"/>
          <w:lang w:val="en-US"/>
        </w:rPr>
        <w:t>1.1. YOLO Definitions</w:t>
      </w:r>
      <w:r>
        <w:tab/>
      </w:r>
      <w:r>
        <w:fldChar w:fldCharType="begin"/>
      </w:r>
      <w:r>
        <w:instrText xml:space="preserve"> PAGEREF _Toc152077857 \h </w:instrText>
      </w:r>
      <w:r>
        <w:fldChar w:fldCharType="separate"/>
      </w:r>
      <w:r>
        <w:t>3</w:t>
      </w:r>
      <w:r>
        <w:fldChar w:fldCharType="end"/>
      </w:r>
      <w:r>
        <w:fldChar w:fldCharType="end"/>
      </w:r>
    </w:p>
    <w:p w14:paraId="524B24B8">
      <w:pPr>
        <w:pStyle w:val="32"/>
        <w:rPr>
          <w:lang w:val="en-GB" w:eastAsia="en-GB"/>
        </w:rPr>
      </w:pPr>
      <w:r>
        <w:fldChar w:fldCharType="begin"/>
      </w:r>
      <w:r>
        <w:instrText xml:space="preserve"> HYPERLINK \l "_Toc152077857" </w:instrText>
      </w:r>
      <w:r>
        <w:fldChar w:fldCharType="separate"/>
      </w:r>
      <w:r>
        <w:rPr>
          <w:rStyle w:val="26"/>
          <w:rFonts w:hint="default"/>
          <w:lang w:val="en-US"/>
        </w:rPr>
        <w:t>1.2 YOLO Architecture</w:t>
      </w:r>
      <w:r>
        <w:tab/>
      </w:r>
      <w:r>
        <w:fldChar w:fldCharType="begin"/>
      </w:r>
      <w:r>
        <w:instrText xml:space="preserve"> PAGEREF _Toc152077857 \h </w:instrText>
      </w:r>
      <w:r>
        <w:fldChar w:fldCharType="separate"/>
      </w:r>
      <w:r>
        <w:t>3</w:t>
      </w:r>
      <w:r>
        <w:fldChar w:fldCharType="end"/>
      </w:r>
      <w:r>
        <w:fldChar w:fldCharType="end"/>
      </w:r>
    </w:p>
    <w:p w14:paraId="5DAB39DB">
      <w:pPr>
        <w:pStyle w:val="31"/>
      </w:pPr>
      <w:r>
        <w:fldChar w:fldCharType="begin"/>
      </w:r>
      <w:r>
        <w:instrText xml:space="preserve"> HYPERLINK \l "_Toc152077850" </w:instrText>
      </w:r>
      <w:r>
        <w:fldChar w:fldCharType="separate"/>
      </w:r>
      <w:r>
        <w:rPr>
          <w:rStyle w:val="26"/>
          <w:rFonts w:hint="default"/>
        </w:rPr>
        <w:t>Chapter 2: Methods for Specific Applications</w:t>
      </w:r>
      <w:r>
        <w:rPr>
          <w:rStyle w:val="26"/>
          <w:rFonts w:hint="default"/>
          <w:lang w:val="en-US"/>
        </w:rPr>
        <w:t xml:space="preserve"> </w:t>
      </w:r>
      <w:r>
        <w:tab/>
      </w:r>
      <w:r>
        <w:fldChar w:fldCharType="begin"/>
      </w:r>
      <w:r>
        <w:instrText xml:space="preserve"> PAGEREF _Toc152077850 \h </w:instrText>
      </w:r>
      <w:r>
        <w:fldChar w:fldCharType="separate"/>
      </w:r>
      <w:r>
        <w:t>2</w:t>
      </w:r>
      <w:r>
        <w:fldChar w:fldCharType="end"/>
      </w:r>
      <w:r>
        <w:fldChar w:fldCharType="end"/>
      </w:r>
    </w:p>
    <w:p w14:paraId="79170794">
      <w:pPr>
        <w:pStyle w:val="32"/>
        <w:rPr>
          <w:rFonts w:asciiTheme="minorHAnsi" w:hAnsiTheme="minorHAnsi" w:eastAsiaTheme="minorEastAsia"/>
          <w:sz w:val="22"/>
          <w:szCs w:val="22"/>
          <w:lang w:val="en-GB" w:eastAsia="en-GB"/>
        </w:rPr>
      </w:pPr>
      <w:r>
        <w:fldChar w:fldCharType="begin"/>
      </w:r>
      <w:r>
        <w:instrText xml:space="preserve"> HYPERLINK \l "_Toc152077857" </w:instrText>
      </w:r>
      <w:r>
        <w:fldChar w:fldCharType="separate"/>
      </w:r>
      <w:r>
        <w:rPr>
          <w:rStyle w:val="26"/>
          <w:rFonts w:hint="default"/>
          <w:lang w:val="en-US"/>
        </w:rPr>
        <w:t>2.1 Live Inference with Streamlit Application</w:t>
      </w:r>
      <w:r>
        <w:tab/>
      </w:r>
      <w:r>
        <w:fldChar w:fldCharType="begin"/>
      </w:r>
      <w:r>
        <w:instrText xml:space="preserve"> PAGEREF _Toc152077857 \h </w:instrText>
      </w:r>
      <w:r>
        <w:fldChar w:fldCharType="separate"/>
      </w:r>
      <w:r>
        <w:t>3</w:t>
      </w:r>
      <w:r>
        <w:fldChar w:fldCharType="end"/>
      </w:r>
      <w:r>
        <w:fldChar w:fldCharType="end"/>
      </w:r>
    </w:p>
    <w:p w14:paraId="6FBCEF93">
      <w:pPr>
        <w:pStyle w:val="32"/>
      </w:pPr>
      <w:r>
        <w:fldChar w:fldCharType="begin"/>
      </w:r>
      <w:r>
        <w:instrText xml:space="preserve"> HYPERLINK \l "_Toc152077857" </w:instrText>
      </w:r>
      <w:r>
        <w:fldChar w:fldCharType="separate"/>
      </w:r>
      <w:r>
        <w:rPr>
          <w:rStyle w:val="26"/>
          <w:rFonts w:hint="default"/>
          <w:lang w:val="en-US"/>
        </w:rPr>
        <w:t>2.2 Distance Calculation</w:t>
      </w:r>
      <w:r>
        <w:tab/>
      </w:r>
      <w:r>
        <w:fldChar w:fldCharType="begin"/>
      </w:r>
      <w:r>
        <w:instrText xml:space="preserve"> PAGEREF _Toc152077857 \h </w:instrText>
      </w:r>
      <w:r>
        <w:fldChar w:fldCharType="separate"/>
      </w:r>
      <w:r>
        <w:t>3</w:t>
      </w:r>
      <w:r>
        <w:fldChar w:fldCharType="end"/>
      </w:r>
      <w:r>
        <w:fldChar w:fldCharType="end"/>
      </w:r>
    </w:p>
    <w:p w14:paraId="5AB70A6A">
      <w:pPr>
        <w:pStyle w:val="32"/>
      </w:pPr>
      <w:r>
        <w:fldChar w:fldCharType="begin"/>
      </w:r>
      <w:r>
        <w:instrText xml:space="preserve"> HYPERLINK \l "_Toc152077857" </w:instrText>
      </w:r>
      <w:r>
        <w:fldChar w:fldCharType="separate"/>
      </w:r>
      <w:r>
        <w:rPr>
          <w:rStyle w:val="26"/>
          <w:rFonts w:hint="default"/>
          <w:lang w:val="en-US"/>
        </w:rPr>
        <w:t>2.3 TrackZone</w:t>
      </w:r>
      <w:r>
        <w:tab/>
      </w:r>
      <w:r>
        <w:fldChar w:fldCharType="begin"/>
      </w:r>
      <w:r>
        <w:instrText xml:space="preserve"> PAGEREF _Toc152077857 \h </w:instrText>
      </w:r>
      <w:r>
        <w:fldChar w:fldCharType="separate"/>
      </w:r>
      <w:r>
        <w:t>3</w:t>
      </w:r>
      <w:r>
        <w:fldChar w:fldCharType="end"/>
      </w:r>
      <w:r>
        <w:fldChar w:fldCharType="end"/>
      </w:r>
    </w:p>
    <w:p w14:paraId="7E566232">
      <w:pPr>
        <w:pStyle w:val="31"/>
        <w:rPr>
          <w:rFonts w:asciiTheme="minorHAnsi" w:hAnsiTheme="minorHAnsi" w:eastAsiaTheme="minorEastAsia"/>
          <w:b w:val="0"/>
          <w:sz w:val="22"/>
          <w:szCs w:val="22"/>
          <w:lang w:val="en-GB" w:eastAsia="en-GB"/>
        </w:rPr>
      </w:pPr>
      <w:r>
        <w:fldChar w:fldCharType="begin"/>
      </w:r>
      <w:r>
        <w:instrText xml:space="preserve"> HYPERLINK \l "_Toc152077853" </w:instrText>
      </w:r>
      <w:r>
        <w:fldChar w:fldCharType="separate"/>
      </w:r>
      <w:r>
        <w:rPr>
          <w:rStyle w:val="26"/>
          <w:rFonts w:hint="default"/>
          <w:lang w:val="en-US"/>
        </w:rPr>
        <w:t>Chapter 3: Future Work</w:t>
      </w:r>
      <w:r>
        <w:tab/>
      </w:r>
      <w:r>
        <w:fldChar w:fldCharType="begin"/>
      </w:r>
      <w:r>
        <w:instrText xml:space="preserve"> PAGEREF _Toc152077853 \h </w:instrText>
      </w:r>
      <w:r>
        <w:fldChar w:fldCharType="separate"/>
      </w:r>
      <w:r>
        <w:t>3</w:t>
      </w:r>
      <w:r>
        <w:fldChar w:fldCharType="end"/>
      </w:r>
      <w:r>
        <w:fldChar w:fldCharType="end"/>
      </w:r>
    </w:p>
    <w:p w14:paraId="3DD98C9C">
      <w:pPr>
        <w:pStyle w:val="31"/>
        <w:rPr>
          <w:rFonts w:asciiTheme="minorHAnsi" w:hAnsiTheme="minorHAnsi" w:eastAsiaTheme="minorEastAsia"/>
          <w:b w:val="0"/>
          <w:sz w:val="22"/>
          <w:szCs w:val="22"/>
          <w:lang w:val="en-GB" w:eastAsia="en-GB"/>
        </w:rPr>
      </w:pPr>
      <w:r>
        <w:fldChar w:fldCharType="begin"/>
      </w:r>
      <w:r>
        <w:instrText xml:space="preserve"> HYPERLINK \l "_Toc152077862" </w:instrText>
      </w:r>
      <w:r>
        <w:fldChar w:fldCharType="separate"/>
      </w:r>
      <w:r>
        <w:rPr>
          <w:rStyle w:val="26"/>
        </w:rPr>
        <w:t>REFERENCES</w:t>
      </w:r>
      <w:r>
        <w:tab/>
      </w:r>
      <w:r>
        <w:fldChar w:fldCharType="begin"/>
      </w:r>
      <w:r>
        <w:instrText xml:space="preserve"> PAGEREF _Toc152077862 \h </w:instrText>
      </w:r>
      <w:r>
        <w:fldChar w:fldCharType="separate"/>
      </w:r>
      <w:r>
        <w:t>6</w:t>
      </w:r>
      <w:r>
        <w:fldChar w:fldCharType="end"/>
      </w:r>
      <w:r>
        <w:fldChar w:fldCharType="end"/>
      </w:r>
    </w:p>
    <w:p w14:paraId="12BFCC10">
      <w:pPr>
        <w:pStyle w:val="31"/>
        <w:rPr>
          <w:lang w:val="vi-VN"/>
        </w:rPr>
      </w:pPr>
      <w:r>
        <w:fldChar w:fldCharType="end"/>
      </w:r>
      <w:r>
        <w:br w:type="page"/>
      </w:r>
    </w:p>
    <w:p w14:paraId="6A0FEACB">
      <w:pPr>
        <w:pStyle w:val="2"/>
        <w:numPr>
          <w:ilvl w:val="0"/>
          <w:numId w:val="0"/>
        </w:numPr>
        <w:tabs>
          <w:tab w:val="left" w:pos="2073"/>
        </w:tabs>
        <w:jc w:val="left"/>
        <w:rPr>
          <w:rFonts w:hint="default"/>
          <w:b/>
          <w:bCs/>
          <w:sz w:val="36"/>
          <w:szCs w:val="36"/>
          <w:lang w:val="en-US"/>
        </w:rPr>
      </w:pPr>
      <w:bookmarkStart w:id="1" w:name="_Toc152077862"/>
      <w:r>
        <w:rPr>
          <w:rFonts w:hint="default"/>
          <w:b/>
          <w:bCs/>
          <w:sz w:val="36"/>
          <w:szCs w:val="36"/>
          <w:lang w:val="en-US"/>
        </w:rPr>
        <w:t>Chapter 1: YOLO Definitions</w:t>
      </w:r>
    </w:p>
    <w:p w14:paraId="78BF8BA8">
      <w:pPr>
        <w:pStyle w:val="2"/>
        <w:numPr>
          <w:ilvl w:val="0"/>
          <w:numId w:val="0"/>
        </w:numPr>
        <w:tabs>
          <w:tab w:val="left" w:pos="2073"/>
        </w:tabs>
        <w:jc w:val="left"/>
        <w:rPr>
          <w:b w:val="0"/>
          <w:sz w:val="24"/>
          <w:szCs w:val="24"/>
          <w:lang w:val="en-US"/>
        </w:rPr>
      </w:pPr>
      <w:r>
        <w:rPr>
          <w:rFonts w:hint="default"/>
          <w:b w:val="0"/>
          <w:sz w:val="24"/>
          <w:szCs w:val="24"/>
          <w:lang w:val="en-US"/>
        </w:rPr>
        <w:t>Computer vision has revolutionized how machines interpret and understand the visual world. At the forefront of this revolution is YOLO (You Only Look Once), a family of real-time object detection models known for their speed and accuracy. This report details specific applications of the latest iteration, Ultralytics YOLO11, highlighting its versatility in live inference, spatial analysis, and targeted monitoring.</w:t>
      </w:r>
    </w:p>
    <w:p w14:paraId="588DB8E5">
      <w:pPr>
        <w:pStyle w:val="2"/>
        <w:numPr>
          <w:ilvl w:val="0"/>
          <w:numId w:val="0"/>
        </w:numPr>
        <w:tabs>
          <w:tab w:val="left" w:pos="2073"/>
        </w:tabs>
        <w:jc w:val="left"/>
        <w:rPr>
          <w:b w:val="0"/>
          <w:sz w:val="24"/>
          <w:szCs w:val="24"/>
          <w:lang w:val="en-US"/>
        </w:rPr>
      </w:pPr>
    </w:p>
    <w:p w14:paraId="596AA45F">
      <w:pPr>
        <w:pStyle w:val="2"/>
        <w:numPr>
          <w:ilvl w:val="0"/>
          <w:numId w:val="0"/>
        </w:numPr>
        <w:tabs>
          <w:tab w:val="left" w:pos="2073"/>
        </w:tabs>
        <w:jc w:val="left"/>
        <w:rPr>
          <w:b w:val="0"/>
          <w:sz w:val="24"/>
          <w:szCs w:val="24"/>
          <w:lang w:val="en-US"/>
        </w:rPr>
      </w:pPr>
      <w:r>
        <w:rPr>
          <w:rFonts w:hint="default"/>
          <w:b/>
          <w:bCs/>
          <w:sz w:val="32"/>
          <w:szCs w:val="32"/>
          <w:lang w:val="en-US"/>
        </w:rPr>
        <w:t>1.1. YOLO Definitions</w:t>
      </w:r>
    </w:p>
    <w:p w14:paraId="4208AB73">
      <w:pPr>
        <w:pStyle w:val="2"/>
        <w:numPr>
          <w:ilvl w:val="0"/>
          <w:numId w:val="0"/>
        </w:numPr>
        <w:tabs>
          <w:tab w:val="left" w:pos="2073"/>
        </w:tabs>
        <w:jc w:val="left"/>
        <w:rPr>
          <w:b w:val="0"/>
          <w:sz w:val="24"/>
          <w:szCs w:val="24"/>
          <w:lang w:val="en-US"/>
        </w:rPr>
      </w:pPr>
      <w:r>
        <w:rPr>
          <w:rFonts w:hint="default"/>
          <w:b/>
          <w:bCs/>
          <w:sz w:val="24"/>
          <w:szCs w:val="24"/>
          <w:lang w:val="en-US"/>
        </w:rPr>
        <w:t>YOLO (You Only Look Once)</w:t>
      </w:r>
      <w:r>
        <w:rPr>
          <w:rFonts w:hint="default"/>
          <w:b w:val="0"/>
          <w:sz w:val="24"/>
          <w:szCs w:val="24"/>
          <w:lang w:val="en-US"/>
        </w:rPr>
        <w:t xml:space="preserve"> is a state-of-the-art, real-time object detection architecture. Unlike traditional two-stage detectors that apply a classifier to various parts of an image multiple times, </w:t>
      </w:r>
      <w:r>
        <w:rPr>
          <w:rFonts w:hint="default"/>
          <w:b w:val="0"/>
          <w:i/>
          <w:iCs/>
          <w:sz w:val="24"/>
          <w:szCs w:val="24"/>
          <w:lang w:val="en-US"/>
        </w:rPr>
        <w:t>YOLO applies a single neural network to the full image</w:t>
      </w:r>
      <w:r>
        <w:rPr>
          <w:rFonts w:hint="default"/>
          <w:b w:val="0"/>
          <w:sz w:val="24"/>
          <w:szCs w:val="24"/>
          <w:lang w:val="en-US"/>
        </w:rPr>
        <w:t>. It divides the image into a grid and predicts bounding boxes and probabilities for each grid cell simultaneously. This "single-shot" approach allows for extremely fast inference speeds, making it ideal for real-time applications.</w:t>
      </w:r>
    </w:p>
    <w:p w14:paraId="579DB6A0">
      <w:pPr>
        <w:pStyle w:val="2"/>
        <w:numPr>
          <w:ilvl w:val="0"/>
          <w:numId w:val="0"/>
        </w:numPr>
        <w:tabs>
          <w:tab w:val="left" w:pos="2073"/>
        </w:tabs>
        <w:jc w:val="left"/>
        <w:rPr>
          <w:rFonts w:hint="default"/>
          <w:b/>
          <w:bCs/>
          <w:sz w:val="32"/>
          <w:szCs w:val="32"/>
          <w:lang w:val="en-US"/>
        </w:rPr>
      </w:pPr>
      <w:r>
        <w:rPr>
          <w:rFonts w:hint="default"/>
          <w:b/>
          <w:bCs/>
          <w:sz w:val="32"/>
          <w:szCs w:val="32"/>
          <w:lang w:val="en-US"/>
        </w:rPr>
        <w:t>1.2 YOLO Architecture</w:t>
      </w:r>
    </w:p>
    <w:p w14:paraId="10751273">
      <w:pPr>
        <w:pStyle w:val="2"/>
        <w:numPr>
          <w:ilvl w:val="0"/>
          <w:numId w:val="0"/>
        </w:numPr>
        <w:tabs>
          <w:tab w:val="left" w:pos="2073"/>
        </w:tabs>
        <w:jc w:val="left"/>
        <w:rPr>
          <w:rFonts w:hint="default"/>
          <w:b/>
          <w:bCs/>
          <w:sz w:val="32"/>
          <w:szCs w:val="32"/>
          <w:lang w:val="en-US"/>
        </w:rPr>
      </w:pPr>
      <w:r>
        <w:rPr>
          <w:rFonts w:hint="default"/>
          <w:b/>
          <w:bCs/>
          <w:sz w:val="32"/>
          <w:szCs w:val="32"/>
          <w:lang w:val="en-US"/>
        </w:rPr>
        <w:drawing>
          <wp:inline distT="0" distB="0" distL="114300" distR="114300">
            <wp:extent cx="5577840" cy="2788920"/>
            <wp:effectExtent l="0" t="0" r="0" b="0"/>
            <wp:docPr id="7" name="Picture 7" descr="image_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_recognition"/>
                    <pic:cNvPicPr>
                      <a:picLocks noChangeAspect="1"/>
                    </pic:cNvPicPr>
                  </pic:nvPicPr>
                  <pic:blipFill>
                    <a:blip r:embed="rId10"/>
                    <a:stretch>
                      <a:fillRect/>
                    </a:stretch>
                  </pic:blipFill>
                  <pic:spPr>
                    <a:xfrm>
                      <a:off x="0" y="0"/>
                      <a:ext cx="5577840" cy="2788920"/>
                    </a:xfrm>
                    <a:prstGeom prst="rect">
                      <a:avLst/>
                    </a:prstGeom>
                  </pic:spPr>
                </pic:pic>
              </a:graphicData>
            </a:graphic>
          </wp:inline>
        </w:drawing>
      </w:r>
    </w:p>
    <w:p w14:paraId="77DC2C83">
      <w:pPr>
        <w:pStyle w:val="5"/>
        <w:keepNext w:val="0"/>
        <w:keepLines w:val="0"/>
        <w:widowControl/>
        <w:numPr>
          <w:ilvl w:val="2"/>
          <w:numId w:val="0"/>
        </w:numPr>
        <w:suppressLineNumbers w:val="0"/>
        <w:ind w:leftChars="0"/>
        <w:rPr>
          <w:i w:val="0"/>
          <w:iCs/>
        </w:rPr>
      </w:pPr>
    </w:p>
    <w:p w14:paraId="16A50FBA">
      <w:pPr>
        <w:pStyle w:val="5"/>
        <w:keepNext w:val="0"/>
        <w:keepLines w:val="0"/>
        <w:widowControl/>
        <w:numPr>
          <w:ilvl w:val="2"/>
          <w:numId w:val="0"/>
        </w:numPr>
        <w:suppressLineNumbers w:val="0"/>
        <w:ind w:leftChars="0"/>
        <w:rPr>
          <w:i w:val="0"/>
          <w:iCs/>
        </w:rPr>
      </w:pPr>
    </w:p>
    <w:p w14:paraId="602D62D4">
      <w:pPr>
        <w:pStyle w:val="5"/>
        <w:keepNext w:val="0"/>
        <w:keepLines w:val="0"/>
        <w:widowControl/>
        <w:numPr>
          <w:ilvl w:val="2"/>
          <w:numId w:val="0"/>
        </w:numPr>
        <w:suppressLineNumbers w:val="0"/>
        <w:ind w:leftChars="0"/>
      </w:pPr>
      <w:r>
        <w:rPr>
          <w:rFonts w:hint="default"/>
          <w:i w:val="0"/>
          <w:iCs/>
          <w:lang w:val="en-US"/>
        </w:rPr>
        <w:t xml:space="preserve">1.2.1 </w:t>
      </w:r>
      <w:r>
        <w:rPr>
          <w:i w:val="0"/>
          <w:iCs/>
        </w:rPr>
        <w:t>Input &amp; Preprocessing</w:t>
      </w:r>
    </w:p>
    <w:p w14:paraId="3C8C7305">
      <w:pPr>
        <w:pStyle w:val="27"/>
        <w:keepNext w:val="0"/>
        <w:keepLines w:val="0"/>
        <w:widowControl/>
        <w:numPr>
          <w:ilvl w:val="0"/>
          <w:numId w:val="2"/>
        </w:numPr>
        <w:suppressLineNumbers w:val="0"/>
        <w:ind w:left="420" w:leftChars="0" w:hanging="420" w:firstLineChars="0"/>
        <w:jc w:val="left"/>
      </w:pPr>
      <w:r>
        <w:rPr>
          <w:b/>
          <w:bCs/>
        </w:rPr>
        <w:t>Standardization:</w:t>
      </w:r>
      <w:r>
        <w:t xml:space="preserve"> The model accepts images resized to </w:t>
      </w:r>
      <w:r>
        <w:rPr>
          <w:b/>
          <w:bCs/>
        </w:rPr>
        <w:t>448×448 pixels</w:t>
      </w:r>
      <w:r>
        <w:t>.</w:t>
      </w:r>
    </w:p>
    <w:p w14:paraId="7AC261E3">
      <w:pPr>
        <w:pStyle w:val="27"/>
        <w:keepNext w:val="0"/>
        <w:keepLines w:val="0"/>
        <w:widowControl/>
        <w:numPr>
          <w:ilvl w:val="0"/>
          <w:numId w:val="2"/>
        </w:numPr>
        <w:suppressLineNumbers w:val="0"/>
        <w:ind w:left="420" w:leftChars="0" w:hanging="420" w:firstLineChars="0"/>
        <w:jc w:val="left"/>
      </w:pPr>
      <w:r>
        <w:rPr>
          <w:b/>
          <w:bCs/>
        </w:rPr>
        <w:t>Padding:</w:t>
      </w:r>
      <w:r>
        <w:t xml:space="preserve"> Aspect ratio is preserved via padding to ensure uniform input dimensions for batch processing.</w:t>
      </w:r>
    </w:p>
    <w:p w14:paraId="4A7CE621">
      <w:pPr>
        <w:pStyle w:val="5"/>
        <w:keepNext w:val="0"/>
        <w:keepLines w:val="0"/>
        <w:widowControl/>
        <w:numPr>
          <w:ilvl w:val="2"/>
          <w:numId w:val="0"/>
        </w:numPr>
        <w:suppressLineNumbers w:val="0"/>
        <w:ind w:leftChars="0"/>
        <w:rPr>
          <w:i w:val="0"/>
          <w:iCs/>
        </w:rPr>
      </w:pPr>
      <w:r>
        <w:rPr>
          <w:rFonts w:hint="default"/>
          <w:i w:val="0"/>
          <w:iCs/>
          <w:lang w:val="en-US"/>
        </w:rPr>
        <w:t xml:space="preserve">1.2.2 </w:t>
      </w:r>
      <w:r>
        <w:rPr>
          <w:i w:val="0"/>
          <w:iCs/>
        </w:rPr>
        <w:t>Feature Extraction (Backbone)</w:t>
      </w:r>
    </w:p>
    <w:p w14:paraId="25769DDF">
      <w:pPr>
        <w:pStyle w:val="27"/>
        <w:keepNext w:val="0"/>
        <w:keepLines w:val="0"/>
        <w:widowControl/>
        <w:numPr>
          <w:ilvl w:val="0"/>
          <w:numId w:val="2"/>
        </w:numPr>
        <w:suppressLineNumbers w:val="0"/>
        <w:ind w:left="420" w:leftChars="0" w:hanging="420" w:firstLineChars="0"/>
      </w:pPr>
      <w:r>
        <w:rPr>
          <w:b/>
          <w:bCs/>
        </w:rPr>
        <w:t>Deep Architecture:</w:t>
      </w:r>
      <w:r>
        <w:t xml:space="preserve"> The core is a CNN comprising </w:t>
      </w:r>
      <w:r>
        <w:rPr>
          <w:b/>
          <w:bCs/>
        </w:rPr>
        <w:t>24 convolutional layers</w:t>
      </w:r>
      <w:r>
        <w:t xml:space="preserve"> and </w:t>
      </w:r>
      <w:r>
        <w:rPr>
          <w:b/>
          <w:bCs/>
        </w:rPr>
        <w:t>4 max-pooling layers</w:t>
      </w:r>
      <w:r>
        <w:t>.</w:t>
      </w:r>
    </w:p>
    <w:p w14:paraId="2FDFC786">
      <w:pPr>
        <w:pStyle w:val="27"/>
        <w:keepNext w:val="0"/>
        <w:keepLines w:val="0"/>
        <w:widowControl/>
        <w:numPr>
          <w:ilvl w:val="0"/>
          <w:numId w:val="2"/>
        </w:numPr>
        <w:suppressLineNumbers w:val="0"/>
        <w:ind w:left="420" w:leftChars="0" w:hanging="420" w:firstLineChars="0"/>
      </w:pPr>
      <w:r>
        <w:rPr>
          <w:b/>
          <w:bCs/>
        </w:rPr>
        <w:t>Efficiency Strategy:</w:t>
      </w:r>
      <w:r>
        <w:t xml:space="preserve"> It utilizes alternating </w:t>
      </w:r>
      <w:r>
        <w:rPr>
          <w:b/>
          <w:bCs/>
        </w:rPr>
        <w:t>1×1 reduction convolutions</w:t>
      </w:r>
      <w:r>
        <w:t xml:space="preserve"> (to compress channels/parameters) and </w:t>
      </w:r>
      <w:r>
        <w:rPr>
          <w:b/>
          <w:bCs/>
        </w:rPr>
        <w:t>3×3 convolutions</w:t>
      </w:r>
      <w:r>
        <w:t xml:space="preserve"> (to capture spatial patterns), optimizing computational efficiency without losing expressive power.</w:t>
      </w:r>
    </w:p>
    <w:p w14:paraId="57FB57F6">
      <w:pPr>
        <w:pStyle w:val="5"/>
        <w:keepNext w:val="0"/>
        <w:keepLines w:val="0"/>
        <w:widowControl/>
        <w:numPr>
          <w:ilvl w:val="2"/>
          <w:numId w:val="0"/>
        </w:numPr>
        <w:suppressLineNumbers w:val="0"/>
        <w:ind w:leftChars="0"/>
        <w:rPr>
          <w:i w:val="0"/>
          <w:iCs/>
        </w:rPr>
      </w:pPr>
      <w:r>
        <w:rPr>
          <w:rFonts w:hint="default"/>
          <w:i w:val="0"/>
          <w:iCs/>
          <w:lang w:val="en-US"/>
        </w:rPr>
        <w:t>1.2.</w:t>
      </w:r>
      <w:r>
        <w:rPr>
          <w:i w:val="0"/>
          <w:iCs/>
        </w:rPr>
        <w:t>3 Prediction Head (Output)</w:t>
      </w:r>
    </w:p>
    <w:p w14:paraId="5B12C2BC">
      <w:pPr>
        <w:pStyle w:val="27"/>
        <w:keepNext w:val="0"/>
        <w:keepLines w:val="0"/>
        <w:widowControl/>
        <w:numPr>
          <w:ilvl w:val="0"/>
          <w:numId w:val="2"/>
        </w:numPr>
        <w:suppressLineNumbers w:val="0"/>
        <w:ind w:left="420" w:leftChars="0" w:hanging="420" w:firstLineChars="0"/>
      </w:pPr>
      <w:r>
        <w:rPr>
          <w:b/>
          <w:bCs/>
        </w:rPr>
        <w:t>Fully Connected Layers:</w:t>
      </w:r>
      <w:r>
        <w:t xml:space="preserve"> The CNN features are flattened and passed through </w:t>
      </w:r>
      <w:r>
        <w:rPr>
          <w:b/>
          <w:bCs/>
        </w:rPr>
        <w:t>2 fully connected layers</w:t>
      </w:r>
      <w:r>
        <w:t>.</w:t>
      </w:r>
    </w:p>
    <w:p w14:paraId="1BA2457F">
      <w:pPr>
        <w:pStyle w:val="27"/>
        <w:keepNext w:val="0"/>
        <w:keepLines w:val="0"/>
        <w:widowControl/>
        <w:numPr>
          <w:ilvl w:val="0"/>
          <w:numId w:val="2"/>
        </w:numPr>
        <w:suppressLineNumbers w:val="0"/>
        <w:ind w:left="420" w:leftChars="0" w:hanging="420" w:firstLineChars="0"/>
      </w:pPr>
      <w:r>
        <w:rPr>
          <w:b/>
          <w:bCs/>
        </w:rPr>
        <w:t>Final Tensor:</w:t>
      </w:r>
      <w:r>
        <w:t xml:space="preserve"> The raw output (vector of 1,470 values) is reshaped into a </w:t>
      </w:r>
      <w:r>
        <w:rPr>
          <w:b/>
          <w:bCs/>
        </w:rPr>
        <w:t>7×7×30 3D tensor</w:t>
      </w:r>
      <w:r>
        <w:t>.</w:t>
      </w:r>
    </w:p>
    <w:p w14:paraId="4AA3E273">
      <w:pPr>
        <w:pStyle w:val="27"/>
        <w:keepNext w:val="0"/>
        <w:keepLines w:val="0"/>
        <w:widowControl/>
        <w:numPr>
          <w:ilvl w:val="1"/>
          <w:numId w:val="2"/>
        </w:numPr>
        <w:suppressLineNumbers w:val="0"/>
        <w:ind w:left="840" w:leftChars="0" w:hanging="420" w:firstLineChars="0"/>
      </w:pPr>
      <w:r>
        <w:rPr>
          <w:b/>
          <w:bCs/>
        </w:rPr>
        <w:t>7×7:</w:t>
      </w:r>
      <w:r>
        <w:t xml:space="preserve"> Represents the grid cells dividing the image.</w:t>
      </w:r>
    </w:p>
    <w:p w14:paraId="2AC4ED1A">
      <w:pPr>
        <w:pStyle w:val="27"/>
        <w:keepNext w:val="0"/>
        <w:keepLines w:val="0"/>
        <w:widowControl/>
        <w:numPr>
          <w:ilvl w:val="1"/>
          <w:numId w:val="2"/>
        </w:numPr>
        <w:suppressLineNumbers w:val="0"/>
        <w:ind w:left="840" w:leftChars="0" w:hanging="420" w:firstLineChars="0"/>
      </w:pPr>
      <w:r>
        <w:rPr>
          <w:b/>
          <w:bCs/>
        </w:rPr>
        <w:t>30:</w:t>
      </w:r>
      <w:r>
        <w:t xml:space="preserve"> Represents the data per cell (2 bounding boxes × 5 parameters + 20 class probabilities).</w:t>
      </w:r>
    </w:p>
    <w:p w14:paraId="09FFEAC8">
      <w:pPr>
        <w:pStyle w:val="5"/>
        <w:keepNext w:val="0"/>
        <w:keepLines w:val="0"/>
        <w:widowControl/>
        <w:numPr>
          <w:ilvl w:val="2"/>
          <w:numId w:val="0"/>
        </w:numPr>
        <w:suppressLineNumbers w:val="0"/>
        <w:ind w:leftChars="0"/>
        <w:rPr>
          <w:i w:val="0"/>
          <w:iCs/>
        </w:rPr>
      </w:pPr>
      <w:r>
        <w:rPr>
          <w:rFonts w:hint="default"/>
          <w:i w:val="0"/>
          <w:iCs/>
          <w:lang w:val="en-US"/>
        </w:rPr>
        <w:t xml:space="preserve">1.2.4 </w:t>
      </w:r>
      <w:r>
        <w:rPr>
          <w:i w:val="0"/>
          <w:iCs/>
        </w:rPr>
        <w:t>Activation &amp; Optimization</w:t>
      </w:r>
    </w:p>
    <w:p w14:paraId="1D3A3056">
      <w:pPr>
        <w:pStyle w:val="27"/>
        <w:keepNext w:val="0"/>
        <w:keepLines w:val="0"/>
        <w:widowControl/>
        <w:numPr>
          <w:ilvl w:val="0"/>
          <w:numId w:val="3"/>
        </w:numPr>
        <w:suppressLineNumbers w:val="0"/>
        <w:ind w:left="420" w:leftChars="0" w:hanging="420" w:firstLineChars="0"/>
        <w:rPr>
          <w:sz w:val="24"/>
          <w:szCs w:val="24"/>
        </w:rPr>
      </w:pPr>
      <w:r>
        <w:rPr>
          <w:b/>
          <w:bCs/>
          <w:sz w:val="24"/>
          <w:szCs w:val="24"/>
        </w:rPr>
        <w:t>Hidden Layers:</w:t>
      </w:r>
      <w:r>
        <w:rPr>
          <w:sz w:val="24"/>
          <w:szCs w:val="24"/>
        </w:rPr>
        <w:t xml:space="preserve"> Uses </w:t>
      </w:r>
      <w:r>
        <w:rPr>
          <w:b/>
          <w:bCs/>
          <w:sz w:val="24"/>
          <w:szCs w:val="24"/>
        </w:rPr>
        <w:t>Leaky ReLU</w:t>
      </w:r>
      <w:r>
        <w:rPr>
          <w:sz w:val="24"/>
          <w:szCs w:val="24"/>
        </w:rPr>
        <w:t xml:space="preserve"> (slope 0.01 for negative values) to prevent "dead neurons" and maintain gradient flow.</w:t>
      </w:r>
    </w:p>
    <w:p w14:paraId="0D8B2305">
      <w:pPr>
        <w:pStyle w:val="27"/>
        <w:keepNext w:val="0"/>
        <w:keepLines w:val="0"/>
        <w:widowControl/>
        <w:numPr>
          <w:ilvl w:val="0"/>
          <w:numId w:val="3"/>
        </w:numPr>
        <w:suppressLineNumbers w:val="0"/>
        <w:ind w:left="420" w:leftChars="0" w:hanging="420" w:firstLineChars="0"/>
        <w:rPr>
          <w:sz w:val="24"/>
          <w:szCs w:val="24"/>
        </w:rPr>
      </w:pPr>
      <w:r>
        <w:rPr>
          <w:b/>
          <w:bCs/>
          <w:sz w:val="24"/>
          <w:szCs w:val="24"/>
        </w:rPr>
        <w:t>Output Layer:</w:t>
      </w:r>
      <w:r>
        <w:rPr>
          <w:sz w:val="24"/>
          <w:szCs w:val="24"/>
        </w:rPr>
        <w:t xml:space="preserve"> Uses a </w:t>
      </w:r>
      <w:r>
        <w:rPr>
          <w:b/>
          <w:bCs/>
          <w:sz w:val="24"/>
          <w:szCs w:val="24"/>
        </w:rPr>
        <w:t>Linear activation</w:t>
      </w:r>
      <w:r>
        <w:rPr>
          <w:sz w:val="24"/>
          <w:szCs w:val="24"/>
        </w:rPr>
        <w:t xml:space="preserve"> function to predict raw bounding box coordinates and scores.</w:t>
      </w:r>
    </w:p>
    <w:p w14:paraId="198B9DF9">
      <w:pPr>
        <w:pStyle w:val="27"/>
        <w:keepNext w:val="0"/>
        <w:keepLines w:val="0"/>
        <w:widowControl/>
        <w:numPr>
          <w:ilvl w:val="0"/>
          <w:numId w:val="3"/>
        </w:numPr>
        <w:suppressLineNumbers w:val="0"/>
        <w:ind w:left="420" w:leftChars="0" w:hanging="420" w:firstLineChars="0"/>
        <w:rPr>
          <w:rFonts w:hint="default"/>
          <w:b/>
          <w:bCs/>
          <w:sz w:val="24"/>
          <w:szCs w:val="24"/>
          <w:lang w:val="en-US"/>
        </w:rPr>
      </w:pPr>
      <w:r>
        <w:rPr>
          <w:b/>
          <w:bCs/>
          <w:sz w:val="24"/>
          <w:szCs w:val="24"/>
        </w:rPr>
        <w:t>Regularization:</w:t>
      </w:r>
      <w:r>
        <w:rPr>
          <w:sz w:val="24"/>
          <w:szCs w:val="24"/>
        </w:rPr>
        <w:t xml:space="preserve"> Incorporates </w:t>
      </w:r>
      <w:r>
        <w:rPr>
          <w:b/>
          <w:bCs/>
          <w:sz w:val="24"/>
          <w:szCs w:val="24"/>
        </w:rPr>
        <w:t>Batch Normalization</w:t>
      </w:r>
      <w:r>
        <w:rPr>
          <w:sz w:val="24"/>
          <w:szCs w:val="24"/>
        </w:rPr>
        <w:t xml:space="preserve"> (for stability/speed) and </w:t>
      </w:r>
      <w:r>
        <w:rPr>
          <w:b/>
          <w:bCs/>
          <w:sz w:val="24"/>
          <w:szCs w:val="24"/>
        </w:rPr>
        <w:t>Dropout</w:t>
      </w:r>
      <w:r>
        <w:rPr>
          <w:sz w:val="24"/>
          <w:szCs w:val="24"/>
        </w:rPr>
        <w:t xml:space="preserve"> (to prevent overfitting).</w:t>
      </w:r>
    </w:p>
    <w:p w14:paraId="25B8E7C0">
      <w:pPr>
        <w:pStyle w:val="2"/>
        <w:numPr>
          <w:ilvl w:val="0"/>
          <w:numId w:val="0"/>
        </w:numPr>
        <w:tabs>
          <w:tab w:val="left" w:pos="2073"/>
        </w:tabs>
        <w:jc w:val="left"/>
        <w:rPr>
          <w:b w:val="0"/>
          <w:sz w:val="24"/>
          <w:szCs w:val="24"/>
          <w:lang w:val="en-US"/>
        </w:rPr>
      </w:pPr>
      <w:r>
        <w:rPr>
          <w:rFonts w:hint="default"/>
          <w:b/>
          <w:bCs/>
          <w:sz w:val="32"/>
          <w:szCs w:val="32"/>
          <w:lang w:val="en-US"/>
        </w:rPr>
        <w:t>1.3 Ultralytics YOLO11</w:t>
      </w:r>
    </w:p>
    <w:p w14:paraId="279DD329">
      <w:pPr>
        <w:pStyle w:val="2"/>
        <w:numPr>
          <w:ilvl w:val="0"/>
          <w:numId w:val="0"/>
        </w:numPr>
        <w:tabs>
          <w:tab w:val="left" w:pos="2073"/>
        </w:tabs>
        <w:jc w:val="left"/>
        <w:rPr>
          <w:rFonts w:hint="default"/>
          <w:b w:val="0"/>
          <w:sz w:val="24"/>
          <w:szCs w:val="24"/>
          <w:lang w:val="en-US"/>
        </w:rPr>
      </w:pPr>
      <w:r>
        <w:rPr>
          <w:rFonts w:hint="default"/>
          <w:b w:val="0"/>
          <w:sz w:val="24"/>
          <w:szCs w:val="24"/>
          <w:lang w:val="en-US"/>
        </w:rPr>
        <w:t>Ultralytics YOLO11 is the latest advancement in the YOLO series (following YOLOv8). It creates a unified framework for multiple computer vision tasks, including:</w:t>
      </w:r>
    </w:p>
    <w:p w14:paraId="1252A4C3">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Object Detection: Identifying and locating objects.</w:t>
      </w:r>
    </w:p>
    <w:p w14:paraId="3161370C">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Instance Segmentation: Detecting objects and delineating their exact shapes.</w:t>
      </w:r>
    </w:p>
    <w:p w14:paraId="01B34235">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Pose Estimation: Tracking keypoints (e.g., joints on a human body).</w:t>
      </w:r>
    </w:p>
    <w:p w14:paraId="0039E041">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Classification: Categorizing whole images.</w:t>
      </w:r>
    </w:p>
    <w:p w14:paraId="5D181AAC">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Oriented Object Detection (OBB): Detecting objects with rotation (e.g., ships in satellite imagery).</w:t>
      </w:r>
    </w:p>
    <w:p w14:paraId="65A3EF98">
      <w:pPr>
        <w:pStyle w:val="2"/>
        <w:numPr>
          <w:ilvl w:val="0"/>
          <w:numId w:val="0"/>
        </w:numPr>
        <w:tabs>
          <w:tab w:val="left" w:pos="2073"/>
        </w:tabs>
        <w:jc w:val="left"/>
        <w:rPr>
          <w:rFonts w:hint="default"/>
          <w:b w:val="0"/>
          <w:sz w:val="24"/>
          <w:szCs w:val="24"/>
          <w:lang w:val="en-US"/>
        </w:rPr>
      </w:pPr>
    </w:p>
    <w:p w14:paraId="19D8F11F">
      <w:pPr>
        <w:pStyle w:val="2"/>
        <w:numPr>
          <w:ilvl w:val="0"/>
          <w:numId w:val="0"/>
        </w:numPr>
        <w:tabs>
          <w:tab w:val="left" w:pos="2073"/>
        </w:tabs>
        <w:jc w:val="left"/>
        <w:rPr>
          <w:rFonts w:hint="default"/>
          <w:b w:val="0"/>
          <w:sz w:val="24"/>
          <w:szCs w:val="24"/>
          <w:lang w:val="en-US"/>
        </w:rPr>
      </w:pPr>
    </w:p>
    <w:p w14:paraId="31AAF556">
      <w:pPr>
        <w:pStyle w:val="16"/>
        <w:numPr>
          <w:ilvl w:val="0"/>
          <w:numId w:val="0"/>
        </w:numPr>
        <w:tabs>
          <w:tab w:val="left" w:pos="2073"/>
        </w:tabs>
        <w:jc w:val="left"/>
        <w:rPr>
          <w:rFonts w:hint="default"/>
          <w:b w:val="0"/>
          <w:sz w:val="24"/>
          <w:szCs w:val="24"/>
          <w:lang w:val="en-US"/>
        </w:rPr>
      </w:pPr>
      <w:r>
        <w:rPr>
          <w:rFonts w:hint="default"/>
          <w:b w:val="0"/>
          <w:sz w:val="24"/>
          <w:szCs w:val="24"/>
          <w:lang w:val="en-US"/>
        </w:rPr>
        <w:drawing>
          <wp:inline distT="0" distB="0" distL="114300" distR="114300">
            <wp:extent cx="5579110" cy="3136265"/>
            <wp:effectExtent l="0" t="0" r="13970" b="3175"/>
            <wp:docPr id="2" name="Picture 2" descr="684d86435567e29449b71195_67ed5671d7ecbda0527fe8ee_66f67ff6fd023b333b6b03f5_66f67f553c9d01623c82aa55_YOLO11_fig3%252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684d86435567e29449b71195_67ed5671d7ecbda0527fe8ee_66f67ff6fd023b333b6b03f5_66f67f553c9d01623c82aa55_YOLO11_fig3%252520(2)"/>
                    <pic:cNvPicPr>
                      <a:picLocks noChangeAspect="1"/>
                    </pic:cNvPicPr>
                  </pic:nvPicPr>
                  <pic:blipFill>
                    <a:blip r:embed="rId11"/>
                    <a:stretch>
                      <a:fillRect/>
                    </a:stretch>
                  </pic:blipFill>
                  <pic:spPr>
                    <a:xfrm>
                      <a:off x="0" y="0"/>
                      <a:ext cx="5579110" cy="3136265"/>
                    </a:xfrm>
                    <a:prstGeom prst="rect">
                      <a:avLst/>
                    </a:prstGeom>
                  </pic:spPr>
                </pic:pic>
              </a:graphicData>
            </a:graphic>
          </wp:inline>
        </w:drawing>
      </w:r>
    </w:p>
    <w:p w14:paraId="39538564">
      <w:pPr>
        <w:pStyle w:val="2"/>
        <w:numPr>
          <w:ilvl w:val="0"/>
          <w:numId w:val="0"/>
        </w:numPr>
        <w:tabs>
          <w:tab w:val="left" w:pos="2073"/>
        </w:tabs>
        <w:jc w:val="center"/>
        <w:rPr>
          <w:rFonts w:hint="default"/>
          <w:b w:val="0"/>
          <w:sz w:val="24"/>
          <w:szCs w:val="24"/>
          <w:lang w:val="en-US"/>
        </w:rPr>
      </w:pPr>
      <w:r>
        <w:rPr>
          <w:rFonts w:hint="default"/>
          <w:b w:val="0"/>
          <w:i/>
          <w:iCs/>
          <w:sz w:val="22"/>
          <w:szCs w:val="22"/>
          <w:lang w:val="en-US"/>
        </w:rPr>
        <w:fldChar w:fldCharType="begin"/>
      </w:r>
      <w:r>
        <w:rPr>
          <w:rFonts w:hint="default"/>
          <w:b w:val="0"/>
          <w:i/>
          <w:iCs/>
          <w:sz w:val="22"/>
          <w:szCs w:val="22"/>
          <w:lang w:val="en-US"/>
        </w:rPr>
        <w:instrText xml:space="preserve"> SEQ Image \* ARABIC </w:instrText>
      </w:r>
      <w:r>
        <w:rPr>
          <w:rFonts w:hint="default"/>
          <w:b w:val="0"/>
          <w:i/>
          <w:iCs/>
          <w:sz w:val="22"/>
          <w:szCs w:val="22"/>
          <w:lang w:val="en-US"/>
        </w:rPr>
        <w:fldChar w:fldCharType="separate"/>
      </w:r>
      <w:r>
        <w:rPr>
          <w:rFonts w:hint="default"/>
          <w:b w:val="0"/>
          <w:i/>
          <w:iCs/>
          <w:sz w:val="22"/>
          <w:szCs w:val="22"/>
          <w:lang w:val="en-US"/>
        </w:rPr>
        <w:t>1</w:t>
      </w:r>
      <w:r>
        <w:rPr>
          <w:rFonts w:hint="default"/>
          <w:b w:val="0"/>
          <w:i/>
          <w:iCs/>
          <w:sz w:val="22"/>
          <w:szCs w:val="22"/>
          <w:lang w:val="en-US"/>
        </w:rPr>
        <w:fldChar w:fldCharType="end"/>
      </w:r>
      <w:r>
        <w:rPr>
          <w:rFonts w:hint="default"/>
          <w:b w:val="0"/>
          <w:i/>
          <w:iCs/>
          <w:sz w:val="22"/>
          <w:szCs w:val="22"/>
          <w:lang w:val="en-US"/>
        </w:rPr>
        <w:t>. Using YOLO11 for object detection.</w:t>
      </w:r>
    </w:p>
    <w:p w14:paraId="541ECBE8">
      <w:pPr>
        <w:pStyle w:val="2"/>
        <w:numPr>
          <w:ilvl w:val="0"/>
          <w:numId w:val="0"/>
        </w:numPr>
        <w:tabs>
          <w:tab w:val="left" w:pos="2073"/>
        </w:tabs>
        <w:jc w:val="left"/>
        <w:rPr>
          <w:rFonts w:hint="default"/>
          <w:b w:val="0"/>
          <w:sz w:val="24"/>
          <w:szCs w:val="24"/>
          <w:lang w:val="en-US"/>
        </w:rPr>
      </w:pPr>
      <w:r>
        <w:rPr>
          <w:rFonts w:hint="default"/>
          <w:b w:val="0"/>
          <w:sz w:val="24"/>
          <w:szCs w:val="24"/>
          <w:lang w:val="en-US"/>
        </w:rPr>
        <w:t>YOLO11 is optimized for efficiency and ease of use, providing a Python package (</w:t>
      </w:r>
      <w:r>
        <w:rPr>
          <w:rFonts w:hint="default"/>
          <w:b w:val="0"/>
          <w:i/>
          <w:iCs/>
          <w:sz w:val="24"/>
          <w:szCs w:val="24"/>
          <w:lang w:val="en-US"/>
        </w:rPr>
        <w:t>ultralytics</w:t>
      </w:r>
      <w:r>
        <w:rPr>
          <w:rFonts w:hint="default"/>
          <w:b w:val="0"/>
          <w:sz w:val="24"/>
          <w:szCs w:val="24"/>
          <w:lang w:val="en-US"/>
        </w:rPr>
        <w:t>) and Command Line Interface (CLI) that simplifies the deployment of complex solutions.</w:t>
      </w:r>
    </w:p>
    <w:p w14:paraId="151B65FE">
      <w:pPr>
        <w:pStyle w:val="2"/>
        <w:numPr>
          <w:ilvl w:val="0"/>
          <w:numId w:val="0"/>
        </w:numPr>
        <w:tabs>
          <w:tab w:val="left" w:pos="2073"/>
        </w:tabs>
        <w:jc w:val="left"/>
        <w:rPr>
          <w:rFonts w:hint="default"/>
          <w:b w:val="0"/>
          <w:sz w:val="24"/>
          <w:szCs w:val="24"/>
          <w:lang w:val="en-US"/>
        </w:rPr>
      </w:pPr>
      <w:r>
        <w:rPr>
          <w:rFonts w:hint="default"/>
          <w:b w:val="0"/>
          <w:sz w:val="24"/>
          <w:szCs w:val="24"/>
          <w:lang w:val="en-US"/>
        </w:rPr>
        <w:drawing>
          <wp:inline distT="0" distB="0" distL="114300" distR="114300">
            <wp:extent cx="5559425" cy="2432050"/>
            <wp:effectExtent l="0" t="0" r="3175" b="6350"/>
            <wp:docPr id="4" name="Picture 4" descr="performance-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erformance-comparison"/>
                    <pic:cNvPicPr>
                      <a:picLocks noChangeAspect="1"/>
                    </pic:cNvPicPr>
                  </pic:nvPicPr>
                  <pic:blipFill>
                    <a:blip r:embed="rId12"/>
                    <a:stretch>
                      <a:fillRect/>
                    </a:stretch>
                  </pic:blipFill>
                  <pic:spPr>
                    <a:xfrm>
                      <a:off x="0" y="0"/>
                      <a:ext cx="5559425" cy="2432050"/>
                    </a:xfrm>
                    <a:prstGeom prst="rect">
                      <a:avLst/>
                    </a:prstGeom>
                  </pic:spPr>
                </pic:pic>
              </a:graphicData>
            </a:graphic>
          </wp:inline>
        </w:drawing>
      </w:r>
    </w:p>
    <w:p w14:paraId="719C6F9A">
      <w:pPr>
        <w:pStyle w:val="2"/>
        <w:numPr>
          <w:ilvl w:val="0"/>
          <w:numId w:val="0"/>
        </w:numPr>
        <w:tabs>
          <w:tab w:val="left" w:pos="2073"/>
        </w:tabs>
        <w:jc w:val="left"/>
        <w:rPr>
          <w:rFonts w:hint="default"/>
          <w:b/>
          <w:bCs/>
          <w:sz w:val="36"/>
          <w:szCs w:val="36"/>
          <w:lang w:val="en-US"/>
        </w:rPr>
      </w:pPr>
    </w:p>
    <w:p w14:paraId="7CA27AA1">
      <w:pPr>
        <w:pStyle w:val="2"/>
        <w:numPr>
          <w:ilvl w:val="0"/>
          <w:numId w:val="0"/>
        </w:numPr>
        <w:tabs>
          <w:tab w:val="left" w:pos="2073"/>
        </w:tabs>
        <w:jc w:val="left"/>
        <w:rPr>
          <w:b w:val="0"/>
          <w:sz w:val="24"/>
          <w:szCs w:val="24"/>
          <w:lang w:val="en-US"/>
        </w:rPr>
      </w:pPr>
      <w:r>
        <w:rPr>
          <w:rFonts w:hint="default"/>
          <w:b/>
          <w:bCs/>
          <w:sz w:val="36"/>
          <w:szCs w:val="36"/>
          <w:lang w:val="en-US"/>
        </w:rPr>
        <w:t>Chapter 2: Methods for Specific Applications</w:t>
      </w:r>
    </w:p>
    <w:p w14:paraId="1FBD31E0">
      <w:pPr>
        <w:pStyle w:val="2"/>
        <w:numPr>
          <w:ilvl w:val="0"/>
          <w:numId w:val="0"/>
        </w:numPr>
        <w:tabs>
          <w:tab w:val="left" w:pos="2073"/>
        </w:tabs>
        <w:jc w:val="left"/>
        <w:rPr>
          <w:rFonts w:hint="default"/>
          <w:b/>
          <w:bCs/>
          <w:sz w:val="32"/>
          <w:szCs w:val="32"/>
          <w:lang w:val="en-US"/>
        </w:rPr>
      </w:pPr>
      <w:r>
        <w:rPr>
          <w:rFonts w:hint="default"/>
          <w:b/>
          <w:bCs/>
          <w:sz w:val="32"/>
          <w:szCs w:val="32"/>
          <w:lang w:val="en-US"/>
        </w:rPr>
        <w:t>2.1 Live Inference with Streamlit Application</w:t>
      </w:r>
    </w:p>
    <w:p w14:paraId="1B6C0F7C">
      <w:pPr>
        <w:pStyle w:val="2"/>
        <w:numPr>
          <w:ilvl w:val="0"/>
          <w:numId w:val="0"/>
        </w:numPr>
        <w:tabs>
          <w:tab w:val="left" w:pos="2073"/>
        </w:tabs>
        <w:jc w:val="left"/>
        <w:rPr>
          <w:rFonts w:hint="default"/>
          <w:b w:val="0"/>
          <w:sz w:val="24"/>
          <w:szCs w:val="24"/>
          <w:lang w:val="en-US"/>
        </w:rPr>
      </w:pPr>
      <w:r>
        <w:rPr>
          <w:rFonts w:hint="default"/>
          <w:b w:val="0"/>
          <w:sz w:val="24"/>
          <w:szCs w:val="24"/>
          <w:lang w:val="en-US"/>
        </w:rPr>
        <w:t>This application provides a user-friendly, web-based interface for real-time object detection.</w:t>
      </w:r>
    </w:p>
    <w:p w14:paraId="384D3151">
      <w:pPr>
        <w:pStyle w:val="16"/>
        <w:numPr>
          <w:ilvl w:val="0"/>
          <w:numId w:val="0"/>
        </w:numPr>
        <w:tabs>
          <w:tab w:val="left" w:pos="2073"/>
        </w:tabs>
        <w:jc w:val="left"/>
        <w:rPr>
          <w:rFonts w:hint="default"/>
          <w:b w:val="0"/>
          <w:sz w:val="24"/>
          <w:szCs w:val="24"/>
          <w:lang w:val="en-US"/>
        </w:rPr>
      </w:pPr>
      <w:r>
        <w:rPr>
          <w:rFonts w:hint="default"/>
          <w:b w:val="0"/>
          <w:sz w:val="24"/>
          <w:szCs w:val="24"/>
          <w:lang w:val="en-US"/>
        </w:rPr>
        <w:drawing>
          <wp:inline distT="0" distB="0" distL="114300" distR="114300">
            <wp:extent cx="5577840" cy="3137535"/>
            <wp:effectExtent l="0" t="0" r="0" b="1905"/>
            <wp:docPr id="3" name="Picture 3" descr="fish-detection-ultralytics-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sh-detection-ultralytics-yolov8"/>
                    <pic:cNvPicPr>
                      <a:picLocks noChangeAspect="1"/>
                    </pic:cNvPicPr>
                  </pic:nvPicPr>
                  <pic:blipFill>
                    <a:blip r:embed="rId13"/>
                    <a:stretch>
                      <a:fillRect/>
                    </a:stretch>
                  </pic:blipFill>
                  <pic:spPr>
                    <a:xfrm>
                      <a:off x="0" y="0"/>
                      <a:ext cx="5577840" cy="3137535"/>
                    </a:xfrm>
                    <a:prstGeom prst="rect">
                      <a:avLst/>
                    </a:prstGeom>
                  </pic:spPr>
                </pic:pic>
              </a:graphicData>
            </a:graphic>
          </wp:inline>
        </w:drawing>
      </w:r>
    </w:p>
    <w:p w14:paraId="0B80414E">
      <w:pPr>
        <w:pStyle w:val="2"/>
        <w:numPr>
          <w:ilvl w:val="0"/>
          <w:numId w:val="0"/>
        </w:numPr>
        <w:tabs>
          <w:tab w:val="left" w:pos="2073"/>
        </w:tabs>
        <w:jc w:val="center"/>
        <w:rPr>
          <w:rFonts w:hint="default"/>
          <w:b w:val="0"/>
          <w:i/>
          <w:iCs/>
          <w:sz w:val="22"/>
          <w:szCs w:val="22"/>
          <w:lang w:val="en-US"/>
        </w:rPr>
      </w:pPr>
      <w:r>
        <w:rPr>
          <w:rFonts w:hint="default"/>
          <w:b w:val="0"/>
          <w:i/>
          <w:iCs/>
          <w:sz w:val="22"/>
          <w:szCs w:val="22"/>
          <w:lang w:val="en-US"/>
        </w:rPr>
        <w:fldChar w:fldCharType="begin"/>
      </w:r>
      <w:r>
        <w:rPr>
          <w:rFonts w:hint="default"/>
          <w:b w:val="0"/>
          <w:i/>
          <w:iCs/>
          <w:sz w:val="22"/>
          <w:szCs w:val="22"/>
          <w:lang w:val="en-US"/>
        </w:rPr>
        <w:instrText xml:space="preserve"> SEQ Image \* ARABIC </w:instrText>
      </w:r>
      <w:r>
        <w:rPr>
          <w:rFonts w:hint="default"/>
          <w:b w:val="0"/>
          <w:i/>
          <w:iCs/>
          <w:sz w:val="22"/>
          <w:szCs w:val="22"/>
          <w:lang w:val="en-US"/>
        </w:rPr>
        <w:fldChar w:fldCharType="separate"/>
      </w:r>
      <w:r>
        <w:rPr>
          <w:rFonts w:hint="default"/>
          <w:b w:val="0"/>
          <w:i/>
          <w:iCs/>
          <w:sz w:val="22"/>
          <w:szCs w:val="22"/>
          <w:lang w:val="en-US"/>
        </w:rPr>
        <w:t>2</w:t>
      </w:r>
      <w:r>
        <w:rPr>
          <w:rFonts w:hint="default"/>
          <w:b w:val="0"/>
          <w:i/>
          <w:iCs/>
          <w:sz w:val="22"/>
          <w:szCs w:val="22"/>
          <w:lang w:val="en-US"/>
        </w:rPr>
        <w:fldChar w:fldCharType="end"/>
      </w:r>
      <w:r>
        <w:rPr>
          <w:rFonts w:hint="default"/>
          <w:b w:val="0"/>
          <w:i/>
          <w:iCs/>
          <w:sz w:val="22"/>
          <w:szCs w:val="22"/>
          <w:lang w:val="en-US"/>
        </w:rPr>
        <w:t>. Fish Detection using Ultralytics YOLO11</w:t>
      </w:r>
    </w:p>
    <w:p w14:paraId="5D514F6E">
      <w:pPr>
        <w:pStyle w:val="2"/>
        <w:numPr>
          <w:ilvl w:val="0"/>
          <w:numId w:val="0"/>
        </w:numPr>
        <w:tabs>
          <w:tab w:val="left" w:pos="2073"/>
        </w:tabs>
        <w:jc w:val="left"/>
        <w:rPr>
          <w:rFonts w:hint="default"/>
          <w:b/>
          <w:bCs/>
          <w:sz w:val="28"/>
          <w:szCs w:val="28"/>
          <w:lang w:val="en-US"/>
        </w:rPr>
      </w:pPr>
    </w:p>
    <w:p w14:paraId="0585C803">
      <w:pPr>
        <w:pStyle w:val="2"/>
        <w:numPr>
          <w:ilvl w:val="0"/>
          <w:numId w:val="0"/>
        </w:numPr>
        <w:tabs>
          <w:tab w:val="left" w:pos="2073"/>
        </w:tabs>
        <w:jc w:val="left"/>
        <w:rPr>
          <w:b/>
          <w:bCs/>
          <w:sz w:val="28"/>
          <w:szCs w:val="28"/>
          <w:lang w:val="en-US"/>
        </w:rPr>
      </w:pPr>
      <w:r>
        <w:rPr>
          <w:rFonts w:hint="default"/>
          <w:b/>
          <w:bCs/>
          <w:sz w:val="28"/>
          <w:szCs w:val="28"/>
          <w:lang w:val="en-US"/>
        </w:rPr>
        <w:t>Methodology:</w:t>
      </w:r>
    </w:p>
    <w:p w14:paraId="5876CFBF">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bCs/>
          <w:i/>
          <w:iCs/>
          <w:sz w:val="24"/>
          <w:szCs w:val="24"/>
          <w:lang w:val="en-US"/>
        </w:rPr>
        <w:t>Framework Integration:</w:t>
      </w:r>
      <w:r>
        <w:rPr>
          <w:rFonts w:hint="default"/>
          <w:b/>
          <w:bCs/>
          <w:sz w:val="24"/>
          <w:szCs w:val="24"/>
          <w:lang w:val="en-US"/>
        </w:rPr>
        <w:t xml:space="preserve"> </w:t>
      </w:r>
      <w:r>
        <w:rPr>
          <w:rFonts w:hint="default"/>
          <w:b w:val="0"/>
          <w:sz w:val="24"/>
          <w:szCs w:val="24"/>
          <w:lang w:val="en-US"/>
        </w:rPr>
        <w:t>The application combines Streamlit, an open-source Python library for creating custom web apps, with the Ultralytics YOLO11 model.</w:t>
      </w:r>
    </w:p>
    <w:p w14:paraId="100F4546">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bCs/>
          <w:i/>
          <w:iCs/>
          <w:sz w:val="24"/>
          <w:szCs w:val="24"/>
          <w:lang w:val="en-US"/>
        </w:rPr>
        <w:t>Execution Flow:</w:t>
      </w:r>
      <w:r>
        <w:rPr>
          <w:rFonts w:hint="default"/>
          <w:b w:val="0"/>
          <w:sz w:val="24"/>
          <w:szCs w:val="24"/>
          <w:lang w:val="en-US"/>
        </w:rPr>
        <w:t xml:space="preserve"> The system captures a video feed (webcam or file). Each frame is processed by the YOLO11 model to detect objects.</w:t>
      </w:r>
    </w:p>
    <w:p w14:paraId="680A3C2C">
      <w:pPr>
        <w:pStyle w:val="2"/>
        <w:numPr>
          <w:ilvl w:val="0"/>
          <w:numId w:val="4"/>
        </w:numPr>
        <w:tabs>
          <w:tab w:val="left" w:pos="2073"/>
          <w:tab w:val="clear" w:pos="420"/>
        </w:tabs>
        <w:ind w:left="420" w:leftChars="0" w:hanging="420" w:firstLineChars="0"/>
        <w:jc w:val="left"/>
        <w:rPr>
          <w:b w:val="0"/>
          <w:sz w:val="24"/>
          <w:szCs w:val="24"/>
          <w:lang w:val="en-US"/>
        </w:rPr>
      </w:pPr>
      <w:r>
        <w:rPr>
          <w:rFonts w:hint="default"/>
          <w:b/>
          <w:bCs/>
          <w:i/>
          <w:iCs/>
          <w:sz w:val="24"/>
          <w:szCs w:val="24"/>
          <w:lang w:val="en-US"/>
        </w:rPr>
        <w:t>Visualization:</w:t>
      </w:r>
      <w:r>
        <w:rPr>
          <w:rFonts w:hint="default"/>
          <w:b w:val="0"/>
          <w:sz w:val="24"/>
          <w:szCs w:val="24"/>
          <w:lang w:val="en-US"/>
        </w:rPr>
        <w:t xml:space="preserve"> Results (bounding boxes, labels, confidence scores) are annotated onto the frame and rendered immediately in the web browser. The interface allows users to adjust parameters like confidence threshold and model type dynamically.</w:t>
      </w:r>
    </w:p>
    <w:p w14:paraId="0B3C8721">
      <w:pPr>
        <w:pStyle w:val="2"/>
        <w:numPr>
          <w:ilvl w:val="0"/>
          <w:numId w:val="0"/>
        </w:numPr>
        <w:tabs>
          <w:tab w:val="left" w:pos="2073"/>
        </w:tabs>
        <w:jc w:val="left"/>
        <w:rPr>
          <w:rFonts w:hint="default"/>
          <w:b/>
          <w:bCs/>
          <w:sz w:val="28"/>
          <w:szCs w:val="28"/>
          <w:lang w:val="en-US"/>
        </w:rPr>
      </w:pPr>
      <w:r>
        <w:rPr>
          <w:rFonts w:hint="default"/>
          <w:b/>
          <w:bCs/>
          <w:sz w:val="28"/>
          <w:szCs w:val="28"/>
          <w:lang w:val="en-US"/>
        </w:rPr>
        <w:t>Code Implementation:</w:t>
      </w:r>
    </w:p>
    <w:p w14:paraId="088FC364">
      <w:pPr>
        <w:pStyle w:val="2"/>
        <w:numPr>
          <w:ilvl w:val="0"/>
          <w:numId w:val="0"/>
        </w:numPr>
        <w:tabs>
          <w:tab w:val="left" w:pos="2073"/>
        </w:tabs>
        <w:jc w:val="left"/>
        <w:rPr>
          <w:b w:val="0"/>
          <w:sz w:val="24"/>
          <w:szCs w:val="24"/>
          <w:lang w:val="en-US"/>
        </w:rPr>
      </w:pPr>
      <w:r>
        <w:rPr>
          <w:rFonts w:hint="default"/>
          <w:b w:val="0"/>
          <w:sz w:val="24"/>
          <w:szCs w:val="24"/>
          <w:lang w:val="en-US"/>
        </w:rPr>
        <w:t>This code is a Streamlit web application designed to perform real-time people detection on n input video file using the YOLO11 object detection model. It includes advanced features like image enhancement (CLAHE) and object tracking via the supervision library.</w:t>
      </w:r>
    </w:p>
    <w:p w14:paraId="4658CC60">
      <w:pPr>
        <w:pStyle w:val="16"/>
        <w:numPr>
          <w:ilvl w:val="0"/>
          <w:numId w:val="0"/>
        </w:numPr>
        <w:tabs>
          <w:tab w:val="left" w:pos="2073"/>
        </w:tabs>
        <w:jc w:val="left"/>
        <w:rPr>
          <w:b w:val="0"/>
          <w:sz w:val="24"/>
          <w:szCs w:val="24"/>
          <w:lang w:val="en-US"/>
        </w:rPr>
      </w:pPr>
      <w:r>
        <w:rPr>
          <w:b w:val="0"/>
          <w:sz w:val="24"/>
          <w:szCs w:val="24"/>
          <w:lang w:val="en-US"/>
        </w:rPr>
        <w:drawing>
          <wp:inline distT="0" distB="0" distL="114300" distR="114300">
            <wp:extent cx="5568315" cy="1844040"/>
            <wp:effectExtent l="0" t="0" r="0" b="0"/>
            <wp:docPr id="6" name="Picture 6" descr="Screenshot 2025-12-16 1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12-16 155457"/>
                    <pic:cNvPicPr>
                      <a:picLocks noChangeAspect="1"/>
                    </pic:cNvPicPr>
                  </pic:nvPicPr>
                  <pic:blipFill>
                    <a:blip r:embed="rId14"/>
                    <a:srcRect t="18243"/>
                    <a:stretch>
                      <a:fillRect/>
                    </a:stretch>
                  </pic:blipFill>
                  <pic:spPr>
                    <a:xfrm>
                      <a:off x="0" y="0"/>
                      <a:ext cx="5568315" cy="1844040"/>
                    </a:xfrm>
                    <a:prstGeom prst="rect">
                      <a:avLst/>
                    </a:prstGeom>
                  </pic:spPr>
                </pic:pic>
              </a:graphicData>
            </a:graphic>
          </wp:inline>
        </w:drawing>
      </w:r>
    </w:p>
    <w:p w14:paraId="21795982">
      <w:pPr>
        <w:pStyle w:val="2"/>
        <w:numPr>
          <w:ilvl w:val="0"/>
          <w:numId w:val="0"/>
        </w:numPr>
        <w:tabs>
          <w:tab w:val="left" w:pos="2073"/>
        </w:tabs>
        <w:jc w:val="center"/>
        <w:rPr>
          <w:b w:val="0"/>
          <w:sz w:val="22"/>
          <w:szCs w:val="22"/>
          <w:lang w:val="en-US"/>
        </w:rPr>
      </w:pPr>
      <w:r>
        <w:rPr>
          <w:b w:val="0"/>
          <w:sz w:val="22"/>
          <w:szCs w:val="22"/>
          <w:lang w:val="en-US"/>
        </w:rPr>
        <w:fldChar w:fldCharType="begin"/>
      </w:r>
      <w:r>
        <w:rPr>
          <w:b w:val="0"/>
          <w:sz w:val="22"/>
          <w:szCs w:val="22"/>
          <w:lang w:val="en-US"/>
        </w:rPr>
        <w:instrText xml:space="preserve"> SEQ Image \* ARABIC </w:instrText>
      </w:r>
      <w:r>
        <w:rPr>
          <w:b w:val="0"/>
          <w:sz w:val="22"/>
          <w:szCs w:val="22"/>
          <w:lang w:val="en-US"/>
        </w:rPr>
        <w:fldChar w:fldCharType="separate"/>
      </w:r>
      <w:r>
        <w:rPr>
          <w:b w:val="0"/>
          <w:sz w:val="22"/>
          <w:szCs w:val="22"/>
          <w:lang w:val="en-US"/>
        </w:rPr>
        <w:t>3</w:t>
      </w:r>
      <w:r>
        <w:rPr>
          <w:b w:val="0"/>
          <w:sz w:val="22"/>
          <w:szCs w:val="22"/>
          <w:lang w:val="en-US"/>
        </w:rPr>
        <w:fldChar w:fldCharType="end"/>
      </w:r>
      <w:r>
        <w:rPr>
          <w:b w:val="0"/>
          <w:sz w:val="22"/>
          <w:szCs w:val="22"/>
          <w:lang w:val="en-US"/>
        </w:rPr>
        <w:t>. The application interface after processing for video diagnosis, displaying the analysis results</w:t>
      </w:r>
    </w:p>
    <w:p w14:paraId="151EEFC1">
      <w:pPr>
        <w:pStyle w:val="16"/>
        <w:numPr>
          <w:ilvl w:val="0"/>
          <w:numId w:val="0"/>
        </w:numPr>
        <w:tabs>
          <w:tab w:val="left" w:pos="2073"/>
        </w:tabs>
        <w:jc w:val="left"/>
        <w:rPr>
          <w:b w:val="0"/>
          <w:sz w:val="24"/>
          <w:szCs w:val="24"/>
          <w:lang w:val="en-US"/>
        </w:rPr>
      </w:pPr>
      <w:r>
        <w:rPr>
          <w:b w:val="0"/>
          <w:sz w:val="24"/>
          <w:szCs w:val="24"/>
          <w:lang w:val="en-US"/>
        </w:rPr>
        <w:drawing>
          <wp:inline distT="0" distB="0" distL="114300" distR="114300">
            <wp:extent cx="5571490" cy="2490470"/>
            <wp:effectExtent l="0" t="0" r="6350" b="8890"/>
            <wp:docPr id="8" name="Picture 8" descr="Screenshot 2025-12-16 15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12-16 155524"/>
                    <pic:cNvPicPr>
                      <a:picLocks noChangeAspect="1"/>
                    </pic:cNvPicPr>
                  </pic:nvPicPr>
                  <pic:blipFill>
                    <a:blip r:embed="rId15"/>
                    <a:stretch>
                      <a:fillRect/>
                    </a:stretch>
                  </pic:blipFill>
                  <pic:spPr>
                    <a:xfrm>
                      <a:off x="0" y="0"/>
                      <a:ext cx="5571490" cy="2490470"/>
                    </a:xfrm>
                    <a:prstGeom prst="rect">
                      <a:avLst/>
                    </a:prstGeom>
                  </pic:spPr>
                </pic:pic>
              </a:graphicData>
            </a:graphic>
          </wp:inline>
        </w:drawing>
      </w:r>
    </w:p>
    <w:p w14:paraId="0132023E">
      <w:pPr>
        <w:pStyle w:val="2"/>
        <w:numPr>
          <w:ilvl w:val="0"/>
          <w:numId w:val="0"/>
        </w:numPr>
        <w:tabs>
          <w:tab w:val="left" w:pos="2073"/>
        </w:tabs>
        <w:jc w:val="center"/>
        <w:rPr>
          <w:b w:val="0"/>
          <w:sz w:val="22"/>
          <w:szCs w:val="22"/>
          <w:lang w:val="en-US"/>
        </w:rPr>
      </w:pPr>
      <w:r>
        <w:rPr>
          <w:b w:val="0"/>
          <w:sz w:val="22"/>
          <w:szCs w:val="22"/>
          <w:lang w:val="en-US"/>
        </w:rPr>
        <w:fldChar w:fldCharType="begin"/>
      </w:r>
      <w:r>
        <w:rPr>
          <w:b w:val="0"/>
          <w:sz w:val="22"/>
          <w:szCs w:val="22"/>
          <w:lang w:val="en-US"/>
        </w:rPr>
        <w:instrText xml:space="preserve"> SEQ Image \* ARABIC </w:instrText>
      </w:r>
      <w:r>
        <w:rPr>
          <w:b w:val="0"/>
          <w:sz w:val="22"/>
          <w:szCs w:val="22"/>
          <w:lang w:val="en-US"/>
        </w:rPr>
        <w:fldChar w:fldCharType="separate"/>
      </w:r>
      <w:r>
        <w:rPr>
          <w:b w:val="0"/>
          <w:sz w:val="22"/>
          <w:szCs w:val="22"/>
          <w:lang w:val="en-US"/>
        </w:rPr>
        <w:t>4</w:t>
      </w:r>
      <w:r>
        <w:rPr>
          <w:b w:val="0"/>
          <w:sz w:val="22"/>
          <w:szCs w:val="22"/>
          <w:lang w:val="en-US"/>
        </w:rPr>
        <w:fldChar w:fldCharType="end"/>
      </w:r>
      <w:r>
        <w:rPr>
          <w:b w:val="0"/>
          <w:sz w:val="22"/>
          <w:szCs w:val="22"/>
          <w:lang w:val="en-US"/>
        </w:rPr>
        <w:t>. Detected output video  interfa</w:t>
      </w:r>
      <w:r>
        <w:rPr>
          <w:rFonts w:hint="default"/>
          <w:b w:val="0"/>
          <w:sz w:val="22"/>
          <w:szCs w:val="22"/>
          <w:lang w:val="en-US"/>
        </w:rPr>
        <w:t>c</w:t>
      </w:r>
      <w:r>
        <w:rPr>
          <w:b w:val="0"/>
          <w:sz w:val="22"/>
          <w:szCs w:val="22"/>
          <w:lang w:val="en-US"/>
        </w:rPr>
        <w:t>e</w:t>
      </w:r>
    </w:p>
    <w:p w14:paraId="7FDD0560">
      <w:pPr>
        <w:pStyle w:val="2"/>
        <w:numPr>
          <w:ilvl w:val="0"/>
          <w:numId w:val="0"/>
        </w:numPr>
        <w:tabs>
          <w:tab w:val="left" w:pos="2073"/>
        </w:tabs>
        <w:jc w:val="left"/>
        <w:rPr>
          <w:rFonts w:hint="default"/>
          <w:b w:val="0"/>
          <w:sz w:val="24"/>
          <w:szCs w:val="24"/>
          <w:lang w:val="en-US"/>
        </w:rPr>
      </w:pPr>
      <w:r>
        <w:rPr>
          <w:rFonts w:hint="default"/>
          <w:b/>
          <w:bCs/>
          <w:i w:val="0"/>
          <w:iCs w:val="0"/>
          <w:sz w:val="26"/>
          <w:szCs w:val="26"/>
          <w:u w:val="none"/>
          <w:lang w:val="en-US"/>
        </w:rPr>
        <w:t>Here is the step-by-step workflow of the application:</w:t>
      </w:r>
    </w:p>
    <w:p w14:paraId="683D6CD4">
      <w:pPr>
        <w:pStyle w:val="2"/>
        <w:numPr>
          <w:ilvl w:val="0"/>
          <w:numId w:val="5"/>
        </w:numPr>
        <w:tabs>
          <w:tab w:val="left" w:pos="2073"/>
        </w:tabs>
        <w:jc w:val="left"/>
        <w:rPr>
          <w:rFonts w:hint="default"/>
          <w:b w:val="0"/>
          <w:i/>
          <w:iCs/>
          <w:sz w:val="24"/>
          <w:szCs w:val="24"/>
          <w:lang w:val="en-US"/>
        </w:rPr>
      </w:pPr>
      <w:r>
        <w:rPr>
          <w:rFonts w:hint="default"/>
          <w:b/>
          <w:bCs/>
          <w:i/>
          <w:iCs/>
          <w:sz w:val="24"/>
          <w:szCs w:val="24"/>
          <w:lang w:val="en-US"/>
        </w:rPr>
        <w:t>Initialization:</w:t>
      </w:r>
    </w:p>
    <w:p w14:paraId="5FCF6B9D">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The app sets the page layout and initializes the detection class.</w:t>
      </w:r>
    </w:p>
    <w:p w14:paraId="6350FC9D">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It checks for the video file (1.mp4) and displays its metadata (FPS, total frames) in the sidebar.</w:t>
      </w:r>
    </w:p>
    <w:p w14:paraId="587B20E7">
      <w:pPr>
        <w:pStyle w:val="2"/>
        <w:numPr>
          <w:ilvl w:val="0"/>
          <w:numId w:val="5"/>
        </w:numPr>
        <w:tabs>
          <w:tab w:val="left" w:pos="2073"/>
        </w:tabs>
        <w:ind w:left="284" w:leftChars="0" w:hanging="284" w:firstLineChars="0"/>
        <w:jc w:val="left"/>
        <w:rPr>
          <w:rFonts w:hint="default"/>
          <w:b w:val="0"/>
          <w:sz w:val="24"/>
          <w:szCs w:val="24"/>
          <w:lang w:val="en-US"/>
        </w:rPr>
      </w:pPr>
      <w:r>
        <w:rPr>
          <w:rFonts w:hint="default"/>
          <w:b/>
          <w:bCs/>
          <w:i/>
          <w:iCs/>
          <w:sz w:val="24"/>
          <w:szCs w:val="24"/>
          <w:lang w:val="en-US"/>
        </w:rPr>
        <w:t>Processing Loop (process_video):</w:t>
      </w:r>
    </w:p>
    <w:p w14:paraId="52DC5EF6">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Input: Reads the video frame-by-frame using OpenCV.</w:t>
      </w:r>
    </w:p>
    <w:p w14:paraId="72C163C4">
      <w:pPr>
        <w:pStyle w:val="16"/>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Enhancement: Applies Gaussian blur and CLAHE to the frame to help the model see better.</w:t>
      </w:r>
      <w:r>
        <w:rPr>
          <w:rFonts w:hint="default"/>
          <w:b w:val="0"/>
          <w:sz w:val="24"/>
          <w:szCs w:val="24"/>
          <w:lang w:val="en-US"/>
        </w:rPr>
        <w:drawing>
          <wp:inline distT="0" distB="0" distL="114300" distR="114300">
            <wp:extent cx="5166360" cy="2971800"/>
            <wp:effectExtent l="0" t="0" r="0" b="0"/>
            <wp:docPr id="9" name="Picture 9" descr="Screenshot 2025-12-16 22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12-16 220726"/>
                    <pic:cNvPicPr>
                      <a:picLocks noChangeAspect="1"/>
                    </pic:cNvPicPr>
                  </pic:nvPicPr>
                  <pic:blipFill>
                    <a:blip r:embed="rId16"/>
                    <a:stretch>
                      <a:fillRect/>
                    </a:stretch>
                  </pic:blipFill>
                  <pic:spPr>
                    <a:xfrm>
                      <a:off x="0" y="0"/>
                      <a:ext cx="5166360" cy="2971800"/>
                    </a:xfrm>
                    <a:prstGeom prst="rect">
                      <a:avLst/>
                    </a:prstGeom>
                  </pic:spPr>
                </pic:pic>
              </a:graphicData>
            </a:graphic>
          </wp:inline>
        </w:drawing>
      </w:r>
    </w:p>
    <w:p w14:paraId="795C5D38">
      <w:pPr>
        <w:pStyle w:val="2"/>
        <w:numPr>
          <w:ilvl w:val="0"/>
          <w:numId w:val="0"/>
        </w:numPr>
        <w:tabs>
          <w:tab w:val="left" w:pos="2073"/>
        </w:tabs>
        <w:ind w:leftChars="0"/>
        <w:jc w:val="center"/>
        <w:rPr>
          <w:rFonts w:hint="default"/>
          <w:b w:val="0"/>
          <w:sz w:val="22"/>
          <w:szCs w:val="22"/>
          <w:lang w:val="en-US"/>
        </w:rPr>
      </w:pPr>
      <w:r>
        <w:rPr>
          <w:rFonts w:hint="default"/>
          <w:b w:val="0"/>
          <w:sz w:val="22"/>
          <w:szCs w:val="22"/>
          <w:lang w:val="en-US"/>
        </w:rPr>
        <w:fldChar w:fldCharType="begin"/>
      </w:r>
      <w:r>
        <w:rPr>
          <w:rFonts w:hint="default"/>
          <w:b w:val="0"/>
          <w:sz w:val="22"/>
          <w:szCs w:val="22"/>
          <w:lang w:val="en-US"/>
        </w:rPr>
        <w:instrText xml:space="preserve"> SEQ Image \* ARABIC </w:instrText>
      </w:r>
      <w:r>
        <w:rPr>
          <w:rFonts w:hint="default"/>
          <w:b w:val="0"/>
          <w:sz w:val="22"/>
          <w:szCs w:val="22"/>
          <w:lang w:val="en-US"/>
        </w:rPr>
        <w:fldChar w:fldCharType="separate"/>
      </w:r>
      <w:r>
        <w:rPr>
          <w:rFonts w:hint="default"/>
          <w:b w:val="0"/>
          <w:sz w:val="22"/>
          <w:szCs w:val="22"/>
          <w:lang w:val="en-US"/>
        </w:rPr>
        <w:t>5</w:t>
      </w:r>
      <w:r>
        <w:rPr>
          <w:rFonts w:hint="default"/>
          <w:b w:val="0"/>
          <w:sz w:val="22"/>
          <w:szCs w:val="22"/>
          <w:lang w:val="en-US"/>
        </w:rPr>
        <w:fldChar w:fldCharType="end"/>
      </w:r>
      <w:r>
        <w:rPr>
          <w:rFonts w:hint="default"/>
          <w:b w:val="0"/>
          <w:sz w:val="22"/>
          <w:szCs w:val="22"/>
          <w:lang w:val="en-US"/>
        </w:rPr>
        <w:t>. Preprocess each frame function</w:t>
      </w:r>
    </w:p>
    <w:p w14:paraId="4B0CF500">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Inference: YOLO11 scans the frame. If people are found, the supervision library tracks them (assigning IDs like "Person 1") and annotates the image.</w:t>
      </w:r>
    </w:p>
    <w:p w14:paraId="7C931ECC">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Output: The annotated frame is written to a new MP4 file (detected_people_[timestamp].mp4).</w:t>
      </w:r>
    </w:p>
    <w:p w14:paraId="6096C150">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Display: The app updates the live video feed on the web interface. Note: To maintain performance, the UI display update is throttled, separate from the actual processing FPS.</w:t>
      </w:r>
    </w:p>
    <w:p w14:paraId="7FB846FA">
      <w:pPr>
        <w:pStyle w:val="2"/>
        <w:numPr>
          <w:ilvl w:val="0"/>
          <w:numId w:val="5"/>
        </w:numPr>
        <w:tabs>
          <w:tab w:val="left" w:pos="2073"/>
        </w:tabs>
        <w:ind w:left="284" w:leftChars="0" w:hanging="284" w:firstLineChars="0"/>
        <w:jc w:val="left"/>
        <w:rPr>
          <w:rFonts w:hint="default"/>
          <w:b/>
          <w:bCs/>
          <w:i/>
          <w:iCs/>
          <w:sz w:val="24"/>
          <w:szCs w:val="24"/>
          <w:lang w:val="en-US"/>
        </w:rPr>
      </w:pPr>
      <w:r>
        <w:rPr>
          <w:rFonts w:hint="default"/>
          <w:b/>
          <w:bCs/>
          <w:i/>
          <w:iCs/>
          <w:sz w:val="24"/>
          <w:szCs w:val="24"/>
          <w:lang w:val="en-US"/>
        </w:rPr>
        <w:t>Live Statistics:</w:t>
      </w:r>
    </w:p>
    <w:p w14:paraId="1E7BA090">
      <w:pPr>
        <w:pStyle w:val="2"/>
        <w:numPr>
          <w:ilvl w:val="0"/>
          <w:numId w:val="0"/>
        </w:numPr>
        <w:tabs>
          <w:tab w:val="left" w:pos="2073"/>
        </w:tabs>
        <w:jc w:val="left"/>
        <w:rPr>
          <w:rFonts w:hint="default"/>
          <w:b w:val="0"/>
          <w:sz w:val="24"/>
          <w:szCs w:val="24"/>
          <w:lang w:val="en-US"/>
        </w:rPr>
      </w:pPr>
      <w:r>
        <w:rPr>
          <w:rFonts w:hint="default"/>
          <w:b w:val="0"/>
          <w:sz w:val="24"/>
          <w:szCs w:val="24"/>
          <w:lang w:val="en-US"/>
        </w:rPr>
        <w:t>While running, the app updates metrics for Current FPS, Total People Detected, and Processing Time every 0.5 seconds.</w:t>
      </w:r>
    </w:p>
    <w:p w14:paraId="5F754069">
      <w:pPr>
        <w:pStyle w:val="2"/>
        <w:numPr>
          <w:ilvl w:val="0"/>
          <w:numId w:val="5"/>
        </w:numPr>
        <w:tabs>
          <w:tab w:val="left" w:pos="2073"/>
        </w:tabs>
        <w:ind w:left="284" w:leftChars="0" w:hanging="284" w:firstLineChars="0"/>
        <w:jc w:val="left"/>
        <w:rPr>
          <w:rFonts w:hint="default"/>
          <w:b/>
          <w:bCs/>
          <w:i/>
          <w:iCs/>
          <w:sz w:val="24"/>
          <w:szCs w:val="24"/>
          <w:lang w:val="en-US"/>
        </w:rPr>
      </w:pPr>
      <w:r>
        <w:rPr>
          <w:rFonts w:hint="default"/>
          <w:b/>
          <w:bCs/>
          <w:i/>
          <w:iCs/>
          <w:sz w:val="24"/>
          <w:szCs w:val="24"/>
          <w:lang w:val="en-US"/>
        </w:rPr>
        <w:t>Post-Processing:</w:t>
      </w:r>
    </w:p>
    <w:p w14:paraId="3C283CCD">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Once processing finishes (or is stopped), the app releases system resources (garbage collection).</w:t>
      </w:r>
    </w:p>
    <w:p w14:paraId="6F9B2184">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It generates a Detailed Summary including average FPS and efficiency metrics.</w:t>
      </w:r>
    </w:p>
    <w:p w14:paraId="01EBBFBD">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It provides a Download Button for the final annotated video and a preview player.</w:t>
      </w:r>
    </w:p>
    <w:p w14:paraId="2EAB079A">
      <w:pPr>
        <w:pStyle w:val="2"/>
        <w:numPr>
          <w:ilvl w:val="0"/>
          <w:numId w:val="0"/>
        </w:numPr>
        <w:tabs>
          <w:tab w:val="left" w:pos="2073"/>
        </w:tabs>
        <w:jc w:val="left"/>
        <w:rPr>
          <w:rFonts w:hint="default"/>
          <w:b w:val="0"/>
          <w:sz w:val="24"/>
          <w:szCs w:val="24"/>
          <w:lang w:val="en-US"/>
        </w:rPr>
      </w:pPr>
    </w:p>
    <w:p w14:paraId="459B96AE">
      <w:pPr>
        <w:pStyle w:val="2"/>
        <w:numPr>
          <w:ilvl w:val="0"/>
          <w:numId w:val="0"/>
        </w:numPr>
        <w:tabs>
          <w:tab w:val="left" w:pos="2073"/>
        </w:tabs>
        <w:jc w:val="left"/>
        <w:rPr>
          <w:rFonts w:hint="default"/>
          <w:b/>
          <w:bCs/>
          <w:sz w:val="26"/>
          <w:szCs w:val="26"/>
          <w:lang w:val="en-US"/>
        </w:rPr>
      </w:pPr>
      <w:r>
        <w:rPr>
          <w:rFonts w:hint="default"/>
          <w:b/>
          <w:bCs/>
          <w:sz w:val="26"/>
          <w:szCs w:val="26"/>
          <w:lang w:val="en-US"/>
        </w:rPr>
        <w:t>Key Features</w:t>
      </w:r>
    </w:p>
    <w:p w14:paraId="7DA4642B">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u w:val="single"/>
          <w:lang w:val="en-US"/>
        </w:rPr>
        <w:t>Robust Error Handling:</w:t>
      </w:r>
      <w:r>
        <w:rPr>
          <w:rFonts w:hint="default"/>
          <w:b w:val="0"/>
          <w:sz w:val="24"/>
          <w:szCs w:val="24"/>
          <w:lang w:val="en-US"/>
        </w:rPr>
        <w:t xml:space="preserve"> The code uses try/except blocks extensively to handle missing libraries (falling back to default YOLO plotting if supervision is missing) or corrupt video frames.</w:t>
      </w:r>
    </w:p>
    <w:p w14:paraId="0BD774BB">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u w:val="single"/>
          <w:lang w:val="en-US"/>
        </w:rPr>
        <w:t>Safety Limits:</w:t>
      </w:r>
      <w:r>
        <w:rPr>
          <w:rFonts w:hint="default"/>
          <w:b w:val="0"/>
          <w:sz w:val="24"/>
          <w:szCs w:val="24"/>
          <w:lang w:val="en-US"/>
        </w:rPr>
        <w:t xml:space="preserve"> It sets a max_frames limit (default 3000) to prevent the app from crashing due to memory overflow on long videos.</w:t>
      </w:r>
    </w:p>
    <w:p w14:paraId="50EA6779">
      <w:pPr>
        <w:pStyle w:val="2"/>
        <w:numPr>
          <w:ilvl w:val="0"/>
          <w:numId w:val="4"/>
        </w:numPr>
        <w:tabs>
          <w:tab w:val="left" w:pos="2073"/>
          <w:tab w:val="clear" w:pos="420"/>
        </w:tabs>
        <w:ind w:left="420" w:leftChars="0" w:hanging="420" w:firstLineChars="0"/>
        <w:jc w:val="left"/>
        <w:rPr>
          <w:b w:val="0"/>
          <w:sz w:val="24"/>
          <w:szCs w:val="24"/>
          <w:lang w:val="en-US"/>
        </w:rPr>
      </w:pPr>
      <w:r>
        <w:rPr>
          <w:rFonts w:hint="default"/>
          <w:b w:val="0"/>
          <w:sz w:val="24"/>
          <w:szCs w:val="24"/>
          <w:u w:val="single"/>
          <w:lang w:val="en-US"/>
        </w:rPr>
        <w:t>Auto-Start:</w:t>
      </w:r>
      <w:r>
        <w:rPr>
          <w:rFonts w:hint="default"/>
          <w:b w:val="0"/>
          <w:sz w:val="24"/>
          <w:szCs w:val="24"/>
          <w:lang w:val="en-US"/>
        </w:rPr>
        <w:t xml:space="preserve"> It contains logic to automatically start processing when the app loads if specific conditions are met.</w:t>
      </w:r>
    </w:p>
    <w:p w14:paraId="34AB574D">
      <w:pPr>
        <w:pStyle w:val="2"/>
        <w:numPr>
          <w:ilvl w:val="0"/>
          <w:numId w:val="0"/>
        </w:numPr>
        <w:tabs>
          <w:tab w:val="left" w:pos="2073"/>
        </w:tabs>
        <w:jc w:val="left"/>
        <w:rPr>
          <w:b w:val="0"/>
          <w:sz w:val="24"/>
          <w:szCs w:val="24"/>
          <w:lang w:val="en-US"/>
        </w:rPr>
      </w:pPr>
    </w:p>
    <w:p w14:paraId="27273F3D">
      <w:pPr>
        <w:pStyle w:val="2"/>
        <w:numPr>
          <w:ilvl w:val="0"/>
          <w:numId w:val="0"/>
        </w:numPr>
        <w:tabs>
          <w:tab w:val="left" w:pos="2073"/>
        </w:tabs>
        <w:jc w:val="left"/>
        <w:rPr>
          <w:b w:val="0"/>
          <w:sz w:val="24"/>
          <w:szCs w:val="24"/>
          <w:lang w:val="en-US"/>
        </w:rPr>
      </w:pPr>
      <w:r>
        <w:rPr>
          <w:rFonts w:hint="default"/>
          <w:b/>
          <w:bCs/>
          <w:sz w:val="32"/>
          <w:szCs w:val="32"/>
          <w:lang w:val="en-US"/>
        </w:rPr>
        <w:t>2.2 Distance Calculation</w:t>
      </w:r>
    </w:p>
    <w:p w14:paraId="7DB504D9">
      <w:pPr>
        <w:pStyle w:val="2"/>
        <w:numPr>
          <w:ilvl w:val="0"/>
          <w:numId w:val="0"/>
        </w:numPr>
        <w:tabs>
          <w:tab w:val="left" w:pos="2073"/>
        </w:tabs>
        <w:jc w:val="left"/>
        <w:rPr>
          <w:b w:val="0"/>
          <w:sz w:val="24"/>
          <w:szCs w:val="24"/>
          <w:lang w:val="en-US"/>
        </w:rPr>
      </w:pPr>
      <w:r>
        <w:rPr>
          <w:rFonts w:hint="default"/>
          <w:b w:val="0"/>
          <w:sz w:val="24"/>
          <w:szCs w:val="24"/>
          <w:lang w:val="en-US"/>
        </w:rPr>
        <w:t>This application estimates the physical distance between two objects detected in a 2D plane.</w:t>
      </w:r>
    </w:p>
    <w:p w14:paraId="53C9B723">
      <w:pPr>
        <w:pStyle w:val="2"/>
        <w:numPr>
          <w:ilvl w:val="0"/>
          <w:numId w:val="0"/>
        </w:numPr>
        <w:tabs>
          <w:tab w:val="left" w:pos="2073"/>
        </w:tabs>
        <w:jc w:val="left"/>
        <w:rPr>
          <w:rFonts w:hint="default"/>
          <w:b w:val="0"/>
          <w:sz w:val="24"/>
          <w:szCs w:val="24"/>
          <w:lang w:val="en-US"/>
        </w:rPr>
      </w:pPr>
      <w:r>
        <w:rPr>
          <w:rFonts w:hint="default"/>
          <w:b/>
          <w:bCs/>
          <w:sz w:val="28"/>
          <w:szCs w:val="28"/>
          <w:lang w:val="en-US"/>
        </w:rPr>
        <w:t>Methodology:</w:t>
      </w:r>
    </w:p>
    <w:p w14:paraId="4702FA11">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bCs/>
          <w:i/>
          <w:iCs/>
          <w:sz w:val="24"/>
          <w:szCs w:val="24"/>
          <w:lang w:val="en-US"/>
        </w:rPr>
        <w:t>Centroid Calculation:</w:t>
      </w:r>
      <w:r>
        <w:rPr>
          <w:rFonts w:hint="default"/>
          <w:b w:val="0"/>
          <w:sz w:val="24"/>
          <w:szCs w:val="24"/>
          <w:lang w:val="en-US"/>
        </w:rPr>
        <w:t xml:space="preserve"> The model detects objects and generates bounding boxes. The system calculates the centroid (center point) of each bounding box.</w:t>
      </w:r>
    </w:p>
    <w:p w14:paraId="47DD1DB2">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bCs/>
          <w:i/>
          <w:iCs/>
          <w:sz w:val="24"/>
          <w:szCs w:val="24"/>
          <w:lang w:val="en-US"/>
        </w:rPr>
        <w:t>Pixel Distance:</w:t>
      </w:r>
      <w:r>
        <w:rPr>
          <w:rFonts w:hint="default"/>
          <w:b w:val="0"/>
          <w:sz w:val="24"/>
          <w:szCs w:val="24"/>
          <w:lang w:val="en-US"/>
        </w:rPr>
        <w:t xml:space="preserve"> When a user selects two objects (typically via mouse interaction), the Euclidean distance between their centroids is calculated in pixels.</w:t>
      </w:r>
    </w:p>
    <w:p w14:paraId="5654D3BC">
      <w:pPr>
        <w:pStyle w:val="2"/>
        <w:numPr>
          <w:ilvl w:val="0"/>
          <w:numId w:val="0"/>
        </w:numPr>
        <w:tabs>
          <w:tab w:val="left" w:pos="2073"/>
        </w:tabs>
        <w:ind w:left="720" w:leftChars="0"/>
        <w:jc w:val="left"/>
        <w:rPr>
          <w:rFonts w:hint="default"/>
          <w:b w:val="0"/>
          <w:sz w:val="24"/>
          <w:szCs w:val="24"/>
          <w:lang w:val="en-US"/>
        </w:rPr>
      </w:pPr>
      <w:r>
        <w:rPr>
          <w:rFonts w:hint="default"/>
          <w:b/>
          <w:bCs/>
          <w:sz w:val="24"/>
          <w:szCs w:val="24"/>
          <w:lang w:val="en-US"/>
        </w:rPr>
        <w:t xml:space="preserve">Distance </w:t>
      </w:r>
      <w:r>
        <w:rPr>
          <w:rFonts w:hint="default"/>
          <w:b w:val="0"/>
          <w:sz w:val="24"/>
          <w:szCs w:val="24"/>
          <w:lang w:val="en-US"/>
        </w:rPr>
        <w:t xml:space="preserve">= </w:t>
      </w:r>
      <m:oMath>
        <m:rad>
          <m:radPr>
            <m:degHide m:val="1"/>
            <m:ctrlPr>
              <w:rPr>
                <w:rFonts w:hint="default" w:ascii="Cambria Math"/>
                <w:b w:val="0"/>
                <w:i w:val="0"/>
                <w:sz w:val="24"/>
                <w:szCs w:val="24"/>
                <w:lang w:val="en-US"/>
              </w:rPr>
            </m:ctrlPr>
          </m:radPr>
          <m:deg>
            <m:ctrlPr>
              <w:rPr>
                <w:rFonts w:hint="default" w:ascii="Cambria Math"/>
                <w:b w:val="0"/>
                <w:i w:val="0"/>
                <w:sz w:val="24"/>
                <w:szCs w:val="24"/>
                <w:lang w:val="en-US"/>
              </w:rPr>
            </m:ctrlPr>
          </m:deg>
          <m:e>
            <m:sSup>
              <m:sSupPr>
                <m:ctrlPr>
                  <w:rPr>
                    <w:rFonts w:hint="default" w:ascii="Cambria Math"/>
                    <w:b w:val="0"/>
                    <w:i w:val="0"/>
                    <w:sz w:val="24"/>
                    <w:szCs w:val="24"/>
                    <w:lang w:val="en-US"/>
                  </w:rPr>
                </m:ctrlPr>
              </m:sSupPr>
              <m:e>
                <m:sSup>
                  <m:sSupPr>
                    <m:ctrlPr>
                      <w:rPr>
                        <w:rFonts w:hint="default" w:ascii="Cambria Math"/>
                        <w:b w:val="0"/>
                        <w:i w:val="0"/>
                        <w:sz w:val="24"/>
                        <w:szCs w:val="24"/>
                        <w:lang w:val="en-US"/>
                      </w:rPr>
                    </m:ctrlPr>
                  </m:sSupPr>
                  <m:e>
                    <m:r>
                      <m:rPr>
                        <m:sty m:val="p"/>
                      </m:rPr>
                      <w:rPr>
                        <w:rFonts w:hint="default" w:ascii="Cambria Math" w:hAnsi="Cambria Math" w:cstheme="minorBidi"/>
                        <w:sz w:val="24"/>
                        <w:szCs w:val="24"/>
                        <w:lang w:val="en-US" w:bidi="ar-SA"/>
                      </w:rPr>
                      <m:t>(</m:t>
                    </m:r>
                    <m:sSub>
                      <m:sSubPr>
                        <m:ctrlPr>
                          <w:rPr>
                            <w:rFonts w:hint="default" w:ascii="Cambria Math" w:hAnsi="Cambria Math" w:cstheme="minorBidi"/>
                            <w:b w:val="0"/>
                            <w:sz w:val="24"/>
                            <w:szCs w:val="24"/>
                            <w:lang w:val="en-US" w:bidi="ar-SA"/>
                          </w:rPr>
                        </m:ctrlPr>
                      </m:sSubPr>
                      <m:e>
                        <m:r>
                          <m:rPr>
                            <m:sty m:val="p"/>
                          </m:rPr>
                          <w:rPr>
                            <w:rFonts w:hint="default" w:ascii="Cambria Math" w:hAnsi="Cambria Math" w:cstheme="minorBidi"/>
                            <w:sz w:val="24"/>
                            <w:szCs w:val="24"/>
                            <w:lang w:val="en-US" w:bidi="ar-SA"/>
                          </w:rPr>
                          <m:t>x</m:t>
                        </m:r>
                        <m:ctrlPr>
                          <w:rPr>
                            <w:rFonts w:hint="default" w:ascii="Cambria Math" w:hAnsi="Cambria Math" w:cstheme="minorBidi"/>
                            <w:b w:val="0"/>
                            <w:sz w:val="24"/>
                            <w:szCs w:val="24"/>
                            <w:lang w:val="en-US" w:bidi="ar-SA"/>
                          </w:rPr>
                        </m:ctrlPr>
                      </m:e>
                      <m:sub>
                        <m:r>
                          <m:rPr>
                            <m:sty m:val="p"/>
                          </m:rPr>
                          <w:rPr>
                            <w:rFonts w:hint="default" w:ascii="Cambria Math" w:hAnsi="Cambria Math" w:cstheme="minorBidi"/>
                            <w:sz w:val="24"/>
                            <w:szCs w:val="24"/>
                            <w:lang w:val="en-US" w:bidi="ar-SA"/>
                          </w:rPr>
                          <m:t>2</m:t>
                        </m:r>
                        <m:ctrlPr>
                          <w:rPr>
                            <w:rFonts w:hint="default" w:ascii="Cambria Math" w:hAnsi="Cambria Math" w:cstheme="minorBidi"/>
                            <w:b w:val="0"/>
                            <w:sz w:val="24"/>
                            <w:szCs w:val="24"/>
                            <w:lang w:val="en-US" w:bidi="ar-SA"/>
                          </w:rPr>
                        </m:ctrlPr>
                      </m:sub>
                    </m:sSub>
                    <m:r>
                      <m:rPr>
                        <m:sty m:val="p"/>
                      </m:rPr>
                      <w:rPr>
                        <w:rFonts w:hint="default" w:ascii="Cambria Math" w:hAnsi="Cambria Math" w:cstheme="minorBidi"/>
                        <w:sz w:val="24"/>
                        <w:szCs w:val="24"/>
                        <w:lang w:val="en-US" w:bidi="ar-SA"/>
                      </w:rPr>
                      <m:t xml:space="preserve"> − </m:t>
                    </m:r>
                    <m:sSub>
                      <m:sSubPr>
                        <m:ctrlPr>
                          <w:rPr>
                            <w:rFonts w:hint="default" w:ascii="Cambria Math" w:hAnsi="Cambria Math" w:cstheme="minorBidi"/>
                            <w:b w:val="0"/>
                            <w:sz w:val="24"/>
                            <w:szCs w:val="24"/>
                            <w:lang w:val="en-US" w:bidi="ar-SA"/>
                          </w:rPr>
                        </m:ctrlPr>
                      </m:sSubPr>
                      <m:e>
                        <m:r>
                          <m:rPr>
                            <m:sty m:val="p"/>
                          </m:rPr>
                          <w:rPr>
                            <w:rFonts w:hint="default" w:ascii="Cambria Math" w:hAnsi="Cambria Math" w:cstheme="minorBidi"/>
                            <w:sz w:val="24"/>
                            <w:szCs w:val="24"/>
                            <w:lang w:val="en-US" w:bidi="ar-SA"/>
                          </w:rPr>
                          <m:t>x</m:t>
                        </m:r>
                        <m:ctrlPr>
                          <w:rPr>
                            <w:rFonts w:hint="default" w:ascii="Cambria Math" w:hAnsi="Cambria Math" w:cstheme="minorBidi"/>
                            <w:b w:val="0"/>
                            <w:sz w:val="24"/>
                            <w:szCs w:val="24"/>
                            <w:lang w:val="en-US" w:bidi="ar-SA"/>
                          </w:rPr>
                        </m:ctrlPr>
                      </m:e>
                      <m:sub>
                        <m:r>
                          <m:rPr>
                            <m:sty m:val="p"/>
                          </m:rPr>
                          <w:rPr>
                            <w:rFonts w:hint="default" w:ascii="Cambria Math" w:hAnsi="Cambria Math" w:cstheme="minorBidi"/>
                            <w:sz w:val="24"/>
                            <w:szCs w:val="24"/>
                            <w:lang w:val="en-US" w:bidi="ar-SA"/>
                          </w:rPr>
                          <m:t>1</m:t>
                        </m:r>
                        <m:ctrlPr>
                          <w:rPr>
                            <w:rFonts w:hint="default" w:ascii="Cambria Math" w:hAnsi="Cambria Math" w:cstheme="minorBidi"/>
                            <w:b w:val="0"/>
                            <w:sz w:val="24"/>
                            <w:szCs w:val="24"/>
                            <w:lang w:val="en-US" w:bidi="ar-SA"/>
                          </w:rPr>
                        </m:ctrlPr>
                      </m:sub>
                    </m:sSub>
                    <m:r>
                      <m:rPr>
                        <m:sty m:val="p"/>
                      </m:rPr>
                      <w:rPr>
                        <w:rFonts w:hint="default" w:ascii="Cambria Math" w:hAnsi="Cambria Math" w:cstheme="minorBidi"/>
                        <w:sz w:val="24"/>
                        <w:szCs w:val="24"/>
                        <w:lang w:val="en-US" w:bidi="ar-SA"/>
                      </w:rPr>
                      <m:t>)</m:t>
                    </m:r>
                    <m:ctrlPr>
                      <w:rPr>
                        <w:rFonts w:hint="default" w:ascii="Cambria Math"/>
                        <w:b w:val="0"/>
                        <w:i w:val="0"/>
                        <w:sz w:val="24"/>
                        <w:szCs w:val="24"/>
                        <w:lang w:val="en-US"/>
                      </w:rPr>
                    </m:ctrlPr>
                  </m:e>
                  <m:sup>
                    <m:r>
                      <m:rPr>
                        <m:sty m:val="p"/>
                      </m:rPr>
                      <w:rPr>
                        <w:rFonts w:hint="default" w:ascii="Cambria Math"/>
                        <w:sz w:val="24"/>
                        <w:szCs w:val="24"/>
                        <w:lang w:val="en-US"/>
                      </w:rPr>
                      <m:t>2</m:t>
                    </m:r>
                    <m:ctrlPr>
                      <w:rPr>
                        <w:rFonts w:hint="default" w:ascii="Cambria Math"/>
                        <w:b w:val="0"/>
                        <w:i w:val="0"/>
                        <w:sz w:val="24"/>
                        <w:szCs w:val="24"/>
                        <w:lang w:val="en-US"/>
                      </w:rPr>
                    </m:ctrlPr>
                  </m:sup>
                </m:sSup>
                <m:r>
                  <m:rPr>
                    <m:sty m:val="p"/>
                  </m:rPr>
                  <w:rPr>
                    <w:rFonts w:hint="default" w:ascii="Cambria Math" w:hAnsi="Cambria Math" w:cstheme="minorBidi"/>
                    <w:sz w:val="24"/>
                    <w:szCs w:val="24"/>
                    <w:lang w:val="en-US" w:bidi="ar-SA"/>
                  </w:rPr>
                  <m:t xml:space="preserve"> + (</m:t>
                </m:r>
                <m:sSub>
                  <m:sSubPr>
                    <m:ctrlPr>
                      <w:rPr>
                        <w:rFonts w:hint="default" w:ascii="Cambria Math" w:hAnsi="Cambria Math" w:cstheme="minorBidi"/>
                        <w:b w:val="0"/>
                        <w:sz w:val="24"/>
                        <w:szCs w:val="24"/>
                        <w:lang w:val="en-US" w:bidi="ar-SA"/>
                      </w:rPr>
                    </m:ctrlPr>
                  </m:sSubPr>
                  <m:e>
                    <m:r>
                      <m:rPr>
                        <m:sty m:val="p"/>
                      </m:rPr>
                      <w:rPr>
                        <w:rFonts w:hint="default" w:ascii="Cambria Math" w:hAnsi="Cambria Math" w:cstheme="minorBidi"/>
                        <w:sz w:val="24"/>
                        <w:szCs w:val="24"/>
                        <w:lang w:val="en-US" w:bidi="ar-SA"/>
                      </w:rPr>
                      <m:t>y</m:t>
                    </m:r>
                    <m:ctrlPr>
                      <w:rPr>
                        <w:rFonts w:hint="default" w:ascii="Cambria Math" w:hAnsi="Cambria Math" w:cstheme="minorBidi"/>
                        <w:b w:val="0"/>
                        <w:sz w:val="24"/>
                        <w:szCs w:val="24"/>
                        <w:lang w:val="en-US" w:bidi="ar-SA"/>
                      </w:rPr>
                    </m:ctrlPr>
                  </m:e>
                  <m:sub>
                    <m:r>
                      <m:rPr>
                        <m:sty m:val="p"/>
                      </m:rPr>
                      <w:rPr>
                        <w:rFonts w:hint="default" w:ascii="Cambria Math" w:hAnsi="Cambria Math" w:cstheme="minorBidi"/>
                        <w:sz w:val="24"/>
                        <w:szCs w:val="24"/>
                        <w:lang w:val="en-US" w:bidi="ar-SA"/>
                      </w:rPr>
                      <m:t>2</m:t>
                    </m:r>
                    <m:ctrlPr>
                      <w:rPr>
                        <w:rFonts w:hint="default" w:ascii="Cambria Math" w:hAnsi="Cambria Math" w:cstheme="minorBidi"/>
                        <w:b w:val="0"/>
                        <w:sz w:val="24"/>
                        <w:szCs w:val="24"/>
                        <w:lang w:val="en-US" w:bidi="ar-SA"/>
                      </w:rPr>
                    </m:ctrlPr>
                  </m:sub>
                </m:sSub>
                <m:r>
                  <m:rPr>
                    <m:sty m:val="p"/>
                  </m:rPr>
                  <w:rPr>
                    <w:rFonts w:hint="default" w:ascii="Cambria Math" w:hAnsi="Cambria Math" w:cstheme="minorBidi"/>
                    <w:sz w:val="24"/>
                    <w:szCs w:val="24"/>
                    <w:lang w:val="en-US" w:bidi="ar-SA"/>
                  </w:rPr>
                  <m:t xml:space="preserve"> − </m:t>
                </m:r>
                <m:sSub>
                  <m:sSubPr>
                    <m:ctrlPr>
                      <w:rPr>
                        <w:rFonts w:hint="default" w:ascii="Cambria Math" w:hAnsi="Cambria Math" w:cstheme="minorBidi"/>
                        <w:b w:val="0"/>
                        <w:sz w:val="24"/>
                        <w:szCs w:val="24"/>
                        <w:lang w:val="en-US" w:bidi="ar-SA"/>
                      </w:rPr>
                    </m:ctrlPr>
                  </m:sSubPr>
                  <m:e>
                    <m:r>
                      <m:rPr>
                        <m:sty m:val="p"/>
                      </m:rPr>
                      <w:rPr>
                        <w:rFonts w:hint="default" w:ascii="Cambria Math" w:hAnsi="Cambria Math" w:cstheme="minorBidi"/>
                        <w:sz w:val="24"/>
                        <w:szCs w:val="24"/>
                        <w:lang w:val="en-US" w:bidi="ar-SA"/>
                      </w:rPr>
                      <m:t>y</m:t>
                    </m:r>
                    <m:ctrlPr>
                      <w:rPr>
                        <w:rFonts w:hint="default" w:ascii="Cambria Math" w:hAnsi="Cambria Math" w:cstheme="minorBidi"/>
                        <w:b w:val="0"/>
                        <w:sz w:val="24"/>
                        <w:szCs w:val="24"/>
                        <w:lang w:val="en-US" w:bidi="ar-SA"/>
                      </w:rPr>
                    </m:ctrlPr>
                  </m:e>
                  <m:sub>
                    <m:r>
                      <m:rPr>
                        <m:sty m:val="p"/>
                      </m:rPr>
                      <w:rPr>
                        <w:rFonts w:hint="default" w:ascii="Cambria Math" w:hAnsi="Cambria Math" w:cstheme="minorBidi"/>
                        <w:sz w:val="24"/>
                        <w:szCs w:val="24"/>
                        <w:lang w:val="en-US" w:bidi="ar-SA"/>
                      </w:rPr>
                      <m:t>1</m:t>
                    </m:r>
                    <m:ctrlPr>
                      <w:rPr>
                        <w:rFonts w:hint="default" w:ascii="Cambria Math" w:hAnsi="Cambria Math" w:cstheme="minorBidi"/>
                        <w:b w:val="0"/>
                        <w:sz w:val="24"/>
                        <w:szCs w:val="24"/>
                        <w:lang w:val="en-US" w:bidi="ar-SA"/>
                      </w:rPr>
                    </m:ctrlPr>
                  </m:sub>
                </m:sSub>
                <m:r>
                  <m:rPr>
                    <m:sty m:val="p"/>
                  </m:rPr>
                  <w:rPr>
                    <w:rFonts w:hint="default" w:ascii="Cambria Math" w:hAnsi="Cambria Math" w:cstheme="minorBidi"/>
                    <w:sz w:val="24"/>
                    <w:szCs w:val="24"/>
                    <w:lang w:val="en-US" w:bidi="ar-SA"/>
                  </w:rPr>
                  <m:t>)</m:t>
                </m:r>
                <m:ctrlPr>
                  <w:rPr>
                    <w:rFonts w:hint="default" w:ascii="Cambria Math"/>
                    <w:b w:val="0"/>
                    <w:i w:val="0"/>
                    <w:sz w:val="24"/>
                    <w:szCs w:val="24"/>
                    <w:lang w:val="en-US"/>
                  </w:rPr>
                </m:ctrlPr>
              </m:e>
              <m:sup>
                <m:r>
                  <m:rPr>
                    <m:sty m:val="p"/>
                  </m:rPr>
                  <w:rPr>
                    <w:rFonts w:hint="default" w:ascii="Cambria Math"/>
                    <w:sz w:val="24"/>
                    <w:szCs w:val="24"/>
                    <w:lang w:val="en-US"/>
                  </w:rPr>
                  <m:t>2</m:t>
                </m:r>
                <m:ctrlPr>
                  <w:rPr>
                    <w:rFonts w:hint="default" w:ascii="Cambria Math"/>
                    <w:b w:val="0"/>
                    <w:i w:val="0"/>
                    <w:sz w:val="24"/>
                    <w:szCs w:val="24"/>
                    <w:lang w:val="en-US"/>
                  </w:rPr>
                </m:ctrlPr>
              </m:sup>
            </m:sSup>
            <m:ctrlPr>
              <w:rPr>
                <w:rFonts w:hint="default" w:ascii="Cambria Math"/>
                <w:b w:val="0"/>
                <w:i w:val="0"/>
                <w:sz w:val="24"/>
                <w:szCs w:val="24"/>
                <w:lang w:val="en-US"/>
              </w:rPr>
            </m:ctrlPr>
          </m:e>
        </m:rad>
      </m:oMath>
    </w:p>
    <w:p w14:paraId="0C0309F6">
      <w:pPr>
        <w:pStyle w:val="2"/>
        <w:numPr>
          <w:ilvl w:val="0"/>
          <w:numId w:val="4"/>
        </w:numPr>
        <w:tabs>
          <w:tab w:val="left" w:pos="2073"/>
          <w:tab w:val="clear" w:pos="420"/>
        </w:tabs>
        <w:ind w:left="420" w:leftChars="0" w:hanging="420" w:firstLineChars="0"/>
        <w:jc w:val="left"/>
        <w:rPr>
          <w:b w:val="0"/>
          <w:sz w:val="24"/>
          <w:szCs w:val="24"/>
          <w:lang w:val="en-US"/>
        </w:rPr>
      </w:pPr>
      <w:r>
        <w:rPr>
          <w:rFonts w:hint="default"/>
          <w:b/>
          <w:bCs/>
          <w:i/>
          <w:iCs/>
          <w:sz w:val="24"/>
          <w:szCs w:val="24"/>
          <w:lang w:val="en-US"/>
        </w:rPr>
        <w:t>Real-World Mapping:</w:t>
      </w:r>
      <w:r>
        <w:rPr>
          <w:rFonts w:hint="default"/>
          <w:b w:val="0"/>
          <w:sz w:val="24"/>
          <w:szCs w:val="24"/>
          <w:lang w:val="en-US"/>
        </w:rPr>
        <w:t xml:space="preserve"> To get a physical measurement (e.g., meters), the system multiplies the pixel distance by a pre-configured pixel-to-meter ratio (calibration factor).</w:t>
      </w:r>
    </w:p>
    <w:p w14:paraId="598F92C0">
      <w:pPr>
        <w:pStyle w:val="2"/>
        <w:numPr>
          <w:ilvl w:val="0"/>
          <w:numId w:val="0"/>
        </w:numPr>
        <w:tabs>
          <w:tab w:val="left" w:pos="2073"/>
        </w:tabs>
        <w:jc w:val="left"/>
        <w:rPr>
          <w:b w:val="0"/>
          <w:sz w:val="24"/>
          <w:szCs w:val="24"/>
          <w:lang w:val="en-US"/>
        </w:rPr>
      </w:pPr>
      <w:r>
        <w:rPr>
          <w:rFonts w:hint="default"/>
          <w:b/>
          <w:bCs/>
          <w:sz w:val="28"/>
          <w:szCs w:val="28"/>
          <w:lang w:val="en-US"/>
        </w:rPr>
        <w:t>Code Implementation:</w:t>
      </w:r>
    </w:p>
    <w:p w14:paraId="2C265F2D">
      <w:pPr>
        <w:pStyle w:val="2"/>
        <w:numPr>
          <w:ilvl w:val="0"/>
          <w:numId w:val="0"/>
        </w:numPr>
        <w:tabs>
          <w:tab w:val="left" w:pos="2073"/>
        </w:tabs>
        <w:jc w:val="left"/>
        <w:rPr>
          <w:b w:val="0"/>
          <w:sz w:val="24"/>
          <w:szCs w:val="24"/>
          <w:lang w:val="en-US"/>
        </w:rPr>
      </w:pPr>
      <w:r>
        <w:rPr>
          <w:rFonts w:hint="default"/>
          <w:b w:val="0"/>
          <w:sz w:val="24"/>
          <w:szCs w:val="24"/>
          <w:lang w:val="en-US"/>
        </w:rPr>
        <w:t>This code creates an interactive video player that detects objects using the YOLOv11 model and allows you to measure the distance (in pixels) between any two detected objects by clicking on them.</w:t>
      </w:r>
    </w:p>
    <w:p w14:paraId="127DB286">
      <w:pPr>
        <w:pStyle w:val="5"/>
        <w:keepNext w:val="0"/>
        <w:keepLines w:val="0"/>
        <w:widowControl/>
        <w:numPr>
          <w:ilvl w:val="2"/>
          <w:numId w:val="0"/>
        </w:numPr>
        <w:suppressLineNumbers w:val="0"/>
        <w:ind w:leftChars="0"/>
      </w:pPr>
      <w:r>
        <w:t>Code Overview</w:t>
      </w:r>
    </w:p>
    <w:p w14:paraId="6E36E60B">
      <w:pPr>
        <w:pStyle w:val="2"/>
        <w:numPr>
          <w:ilvl w:val="0"/>
          <w:numId w:val="0"/>
        </w:numPr>
        <w:tabs>
          <w:tab w:val="left" w:pos="2073"/>
        </w:tabs>
        <w:jc w:val="left"/>
        <w:rPr>
          <w:rFonts w:hint="default"/>
          <w:b w:val="0"/>
          <w:sz w:val="24"/>
          <w:szCs w:val="24"/>
          <w:lang w:val="en-US"/>
        </w:rPr>
      </w:pPr>
      <w:r>
        <w:rPr>
          <w:rFonts w:hint="default"/>
          <w:b w:val="0"/>
          <w:sz w:val="24"/>
          <w:szCs w:val="24"/>
          <w:lang w:val="en-US"/>
        </w:rPr>
        <w:t xml:space="preserve">The code is structured around a class named </w:t>
      </w:r>
      <w:r>
        <w:rPr>
          <w:rFonts w:hint="default"/>
          <w:b/>
          <w:bCs/>
          <w:i/>
          <w:iCs/>
          <w:sz w:val="24"/>
          <w:szCs w:val="24"/>
          <w:lang w:val="en-US"/>
        </w:rPr>
        <w:t>DistanceCalculator</w:t>
      </w:r>
      <w:r>
        <w:rPr>
          <w:rFonts w:hint="default"/>
          <w:b w:val="0"/>
          <w:sz w:val="24"/>
          <w:szCs w:val="24"/>
          <w:lang w:val="en-US"/>
        </w:rPr>
        <w:t xml:space="preserve"> that handles three main tasks:</w:t>
      </w:r>
    </w:p>
    <w:p w14:paraId="56939CEC">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Detection: It uses ultralytics to run object detection on every video frame.</w:t>
      </w:r>
    </w:p>
    <w:p w14:paraId="4938B5A2">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 xml:space="preserve">Interaction: It uses </w:t>
      </w:r>
      <w:r>
        <w:rPr>
          <w:rFonts w:hint="default"/>
          <w:b/>
          <w:bCs/>
          <w:i/>
          <w:iCs/>
          <w:sz w:val="24"/>
          <w:szCs w:val="24"/>
          <w:lang w:val="en-US"/>
        </w:rPr>
        <w:t>cv2.setMouseCallback</w:t>
      </w:r>
      <w:r>
        <w:rPr>
          <w:rFonts w:hint="default"/>
          <w:b w:val="0"/>
          <w:sz w:val="24"/>
          <w:szCs w:val="24"/>
          <w:lang w:val="en-US"/>
        </w:rPr>
        <w:t xml:space="preserve"> to listen for user clicks. When you click near an object, it "snaps" to the center of that object's bounding box.</w:t>
      </w:r>
    </w:p>
    <w:p w14:paraId="21FE02B6">
      <w:pPr>
        <w:pStyle w:val="2"/>
        <w:numPr>
          <w:ilvl w:val="0"/>
          <w:numId w:val="4"/>
        </w:numPr>
        <w:tabs>
          <w:tab w:val="left" w:pos="2073"/>
          <w:tab w:val="clear" w:pos="420"/>
        </w:tabs>
        <w:ind w:left="420" w:leftChars="0" w:hanging="420" w:firstLineChars="0"/>
        <w:jc w:val="left"/>
        <w:rPr>
          <w:b w:val="0"/>
          <w:sz w:val="24"/>
          <w:szCs w:val="24"/>
          <w:lang w:val="en-US"/>
        </w:rPr>
      </w:pPr>
      <w:r>
        <w:rPr>
          <w:rFonts w:hint="default"/>
          <w:b w:val="0"/>
          <w:sz w:val="24"/>
          <w:szCs w:val="24"/>
          <w:lang w:val="en-US"/>
        </w:rPr>
        <w:t>Calculation: Once two objects are selected, it calculates the straight-line (Euclidean) distance between their center points.</w:t>
      </w:r>
    </w:p>
    <w:p w14:paraId="77670E10">
      <w:pPr>
        <w:pStyle w:val="16"/>
        <w:numPr>
          <w:ilvl w:val="0"/>
          <w:numId w:val="0"/>
        </w:numPr>
        <w:tabs>
          <w:tab w:val="left" w:pos="2073"/>
        </w:tabs>
        <w:jc w:val="left"/>
        <w:rPr>
          <w:b w:val="0"/>
          <w:sz w:val="24"/>
          <w:szCs w:val="24"/>
          <w:lang w:val="en-US"/>
        </w:rPr>
      </w:pPr>
      <w:r>
        <w:rPr>
          <w:b w:val="0"/>
          <w:sz w:val="24"/>
          <w:szCs w:val="24"/>
          <w:lang w:val="en-US"/>
        </w:rPr>
        <w:drawing>
          <wp:inline distT="0" distB="0" distL="114300" distR="114300">
            <wp:extent cx="5817235" cy="3270885"/>
            <wp:effectExtent l="0" t="0" r="4445" b="5715"/>
            <wp:docPr id="10" name="Picture 10" descr="Screenshot 2025-12-20 23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2-20 235425"/>
                    <pic:cNvPicPr>
                      <a:picLocks noChangeAspect="1"/>
                    </pic:cNvPicPr>
                  </pic:nvPicPr>
                  <pic:blipFill>
                    <a:blip r:embed="rId17"/>
                    <a:stretch>
                      <a:fillRect/>
                    </a:stretch>
                  </pic:blipFill>
                  <pic:spPr>
                    <a:xfrm>
                      <a:off x="0" y="0"/>
                      <a:ext cx="5817235" cy="3270885"/>
                    </a:xfrm>
                    <a:prstGeom prst="rect">
                      <a:avLst/>
                    </a:prstGeom>
                  </pic:spPr>
                </pic:pic>
              </a:graphicData>
            </a:graphic>
          </wp:inline>
        </w:drawing>
      </w:r>
    </w:p>
    <w:p w14:paraId="35A35D96">
      <w:pPr>
        <w:pStyle w:val="2"/>
        <w:numPr>
          <w:ilvl w:val="0"/>
          <w:numId w:val="0"/>
        </w:numPr>
        <w:tabs>
          <w:tab w:val="left" w:pos="2073"/>
        </w:tabs>
        <w:jc w:val="center"/>
        <w:rPr>
          <w:b w:val="0"/>
          <w:sz w:val="22"/>
          <w:szCs w:val="22"/>
          <w:lang w:val="en-US"/>
        </w:rPr>
      </w:pPr>
      <w:r>
        <w:rPr>
          <w:b w:val="0"/>
          <w:sz w:val="22"/>
          <w:szCs w:val="22"/>
          <w:lang w:val="en-US"/>
        </w:rPr>
        <w:fldChar w:fldCharType="begin"/>
      </w:r>
      <w:r>
        <w:rPr>
          <w:b w:val="0"/>
          <w:sz w:val="22"/>
          <w:szCs w:val="22"/>
          <w:lang w:val="en-US"/>
        </w:rPr>
        <w:instrText xml:space="preserve"> SEQ Image \* ARABIC </w:instrText>
      </w:r>
      <w:r>
        <w:rPr>
          <w:b w:val="0"/>
          <w:sz w:val="22"/>
          <w:szCs w:val="22"/>
          <w:lang w:val="en-US"/>
        </w:rPr>
        <w:fldChar w:fldCharType="separate"/>
      </w:r>
      <w:r>
        <w:rPr>
          <w:b w:val="0"/>
          <w:sz w:val="22"/>
          <w:szCs w:val="22"/>
          <w:lang w:val="en-US"/>
        </w:rPr>
        <w:t>6</w:t>
      </w:r>
      <w:r>
        <w:rPr>
          <w:b w:val="0"/>
          <w:sz w:val="22"/>
          <w:szCs w:val="22"/>
          <w:lang w:val="en-US"/>
        </w:rPr>
        <w:fldChar w:fldCharType="end"/>
      </w:r>
      <w:r>
        <w:rPr>
          <w:b w:val="0"/>
          <w:sz w:val="22"/>
          <w:szCs w:val="22"/>
          <w:lang w:val="en-US"/>
        </w:rPr>
        <w:t>. A frame of the detection process when you selected 2 objects to calculate their distance</w:t>
      </w:r>
    </w:p>
    <w:p w14:paraId="2D613C33">
      <w:pPr>
        <w:pStyle w:val="2"/>
        <w:numPr>
          <w:ilvl w:val="0"/>
          <w:numId w:val="0"/>
        </w:numPr>
        <w:tabs>
          <w:tab w:val="left" w:pos="2073"/>
        </w:tabs>
        <w:jc w:val="both"/>
        <w:rPr>
          <w:rFonts w:hint="default"/>
          <w:b w:val="0"/>
          <w:sz w:val="24"/>
          <w:szCs w:val="24"/>
          <w:lang w:val="en-US"/>
        </w:rPr>
      </w:pPr>
      <w:r>
        <w:rPr>
          <w:rFonts w:hint="default"/>
          <w:b w:val="0"/>
          <w:sz w:val="24"/>
          <w:szCs w:val="24"/>
          <w:lang w:val="en-US"/>
        </w:rPr>
        <w:t xml:space="preserve">As you can see in the image above is a frame of the </w:t>
      </w:r>
      <w:r>
        <w:rPr>
          <w:b w:val="0"/>
          <w:sz w:val="24"/>
          <w:szCs w:val="24"/>
          <w:lang w:val="en-US"/>
        </w:rPr>
        <w:t>detection process when you selected 2 objects to calculate their distance</w:t>
      </w:r>
      <w:r>
        <w:rPr>
          <w:rFonts w:hint="default"/>
          <w:b w:val="0"/>
          <w:sz w:val="24"/>
          <w:szCs w:val="24"/>
          <w:lang w:val="en-US"/>
        </w:rPr>
        <w:t>, details are:</w:t>
      </w:r>
    </w:p>
    <w:p w14:paraId="25803066">
      <w:pPr>
        <w:pStyle w:val="2"/>
        <w:numPr>
          <w:ilvl w:val="0"/>
          <w:numId w:val="4"/>
        </w:numPr>
        <w:tabs>
          <w:tab w:val="left" w:pos="2073"/>
          <w:tab w:val="clear" w:pos="420"/>
        </w:tabs>
        <w:ind w:left="420" w:leftChars="0" w:hanging="420" w:firstLineChars="0"/>
        <w:jc w:val="left"/>
        <w:rPr>
          <w:rFonts w:hint="default"/>
          <w:b w:val="0"/>
          <w:bCs w:val="0"/>
          <w:sz w:val="24"/>
          <w:szCs w:val="24"/>
          <w:lang w:val="en-US"/>
        </w:rPr>
      </w:pPr>
      <w:r>
        <w:rPr>
          <w:rFonts w:hint="default"/>
          <w:b w:val="0"/>
          <w:bCs w:val="0"/>
          <w:sz w:val="24"/>
          <w:szCs w:val="24"/>
          <w:lang w:val="en-US"/>
        </w:rPr>
        <w:t>Selected object at (1190, 326)</w:t>
      </w:r>
    </w:p>
    <w:p w14:paraId="06F73957">
      <w:pPr>
        <w:pStyle w:val="2"/>
        <w:numPr>
          <w:ilvl w:val="0"/>
          <w:numId w:val="4"/>
        </w:numPr>
        <w:tabs>
          <w:tab w:val="left" w:pos="2073"/>
          <w:tab w:val="clear" w:pos="420"/>
        </w:tabs>
        <w:ind w:left="420" w:leftChars="0" w:hanging="420" w:firstLineChars="0"/>
        <w:jc w:val="left"/>
        <w:rPr>
          <w:rFonts w:hint="default"/>
          <w:b w:val="0"/>
          <w:bCs w:val="0"/>
          <w:sz w:val="24"/>
          <w:szCs w:val="24"/>
          <w:lang w:val="en-US"/>
        </w:rPr>
      </w:pPr>
      <w:r>
        <w:rPr>
          <w:rFonts w:hint="default"/>
          <w:b w:val="0"/>
          <w:bCs w:val="0"/>
          <w:sz w:val="24"/>
          <w:szCs w:val="24"/>
          <w:lang w:val="en-US"/>
        </w:rPr>
        <w:t>Distance calculated: 947.12 pixels</w:t>
      </w:r>
    </w:p>
    <w:p w14:paraId="2FC2CCBC">
      <w:pPr>
        <w:pStyle w:val="2"/>
        <w:numPr>
          <w:ilvl w:val="0"/>
          <w:numId w:val="4"/>
        </w:numPr>
        <w:tabs>
          <w:tab w:val="left" w:pos="2073"/>
          <w:tab w:val="clear" w:pos="420"/>
        </w:tabs>
        <w:ind w:left="420" w:leftChars="0" w:hanging="420" w:firstLineChars="0"/>
        <w:jc w:val="left"/>
        <w:rPr>
          <w:rFonts w:hint="default"/>
          <w:b w:val="0"/>
          <w:bCs w:val="0"/>
          <w:sz w:val="24"/>
          <w:szCs w:val="24"/>
          <w:lang w:val="en-US"/>
        </w:rPr>
      </w:pPr>
      <w:r>
        <w:rPr>
          <w:rFonts w:hint="default"/>
          <w:b w:val="0"/>
          <w:bCs w:val="0"/>
          <w:sz w:val="24"/>
          <w:szCs w:val="24"/>
          <w:lang w:val="en-US"/>
        </w:rPr>
        <w:t>Between: (244, 372) and (1190, 326)</w:t>
      </w:r>
    </w:p>
    <w:p w14:paraId="309218D2">
      <w:pPr>
        <w:pStyle w:val="2"/>
        <w:numPr>
          <w:ilvl w:val="0"/>
          <w:numId w:val="0"/>
        </w:numPr>
        <w:tabs>
          <w:tab w:val="left" w:pos="2073"/>
        </w:tabs>
        <w:jc w:val="left"/>
        <w:rPr>
          <w:rFonts w:hint="default"/>
          <w:b/>
          <w:bCs/>
          <w:sz w:val="26"/>
          <w:szCs w:val="26"/>
          <w:lang w:val="en-US"/>
        </w:rPr>
      </w:pPr>
    </w:p>
    <w:p w14:paraId="6B9DE6B6">
      <w:pPr>
        <w:pStyle w:val="2"/>
        <w:numPr>
          <w:ilvl w:val="0"/>
          <w:numId w:val="0"/>
        </w:numPr>
        <w:tabs>
          <w:tab w:val="left" w:pos="2073"/>
        </w:tabs>
        <w:jc w:val="left"/>
        <w:rPr>
          <w:rFonts w:hint="default"/>
          <w:b/>
          <w:bCs/>
          <w:i/>
          <w:iCs/>
          <w:sz w:val="28"/>
          <w:szCs w:val="28"/>
          <w:lang w:val="en-US"/>
        </w:rPr>
      </w:pPr>
      <w:r>
        <w:rPr>
          <w:rFonts w:hint="default"/>
          <w:b/>
          <w:bCs/>
          <w:i/>
          <w:iCs/>
          <w:sz w:val="28"/>
          <w:szCs w:val="28"/>
          <w:lang w:val="en-US"/>
        </w:rPr>
        <w:t>Main Steps for Implementation</w:t>
      </w:r>
    </w:p>
    <w:p w14:paraId="756866E5">
      <w:pPr>
        <w:pStyle w:val="6"/>
        <w:keepNext w:val="0"/>
        <w:keepLines w:val="0"/>
        <w:widowControl/>
        <w:numPr>
          <w:ilvl w:val="3"/>
          <w:numId w:val="0"/>
        </w:numPr>
        <w:suppressLineNumbers w:val="0"/>
        <w:ind w:leftChars="0"/>
        <w:rPr>
          <w:sz w:val="24"/>
          <w:szCs w:val="24"/>
        </w:rPr>
      </w:pPr>
      <w:r>
        <w:rPr>
          <w:sz w:val="24"/>
          <w:szCs w:val="24"/>
        </w:rPr>
        <w:t>1. Initialization</w:t>
      </w:r>
      <w:r>
        <w:rPr>
          <w:rFonts w:hint="default"/>
          <w:sz w:val="24"/>
          <w:szCs w:val="24"/>
          <w:lang w:val="en-US"/>
        </w:rPr>
        <w:t>: t</w:t>
      </w:r>
      <w:r>
        <w:rPr>
          <w:sz w:val="24"/>
          <w:szCs w:val="24"/>
        </w:rPr>
        <w:t>he script starts by loading the YOLO model (</w:t>
      </w:r>
      <w:r>
        <w:rPr>
          <w:rStyle w:val="25"/>
          <w:sz w:val="18"/>
          <w:szCs w:val="18"/>
        </w:rPr>
        <w:t>yolo11n.pt</w:t>
      </w:r>
      <w:r>
        <w:rPr>
          <w:sz w:val="24"/>
          <w:szCs w:val="24"/>
        </w:rPr>
        <w:t>) and opening the video file using OpenCV.</w:t>
      </w:r>
    </w:p>
    <w:p w14:paraId="4EF177CA">
      <w:pPr>
        <w:pStyle w:val="6"/>
        <w:keepNext w:val="0"/>
        <w:keepLines w:val="0"/>
        <w:widowControl/>
        <w:numPr>
          <w:ilvl w:val="3"/>
          <w:numId w:val="0"/>
        </w:numPr>
        <w:suppressLineNumbers w:val="0"/>
        <w:ind w:leftChars="0"/>
        <w:rPr>
          <w:rFonts w:hint="default"/>
          <w:sz w:val="24"/>
          <w:szCs w:val="24"/>
          <w:lang w:val="en-US"/>
        </w:rPr>
      </w:pPr>
      <w:r>
        <w:rPr>
          <w:sz w:val="24"/>
          <w:szCs w:val="24"/>
        </w:rPr>
        <w:t>2. Frame Processing &amp; Inference</w:t>
      </w:r>
      <w:r>
        <w:rPr>
          <w:rFonts w:hint="default"/>
          <w:sz w:val="24"/>
          <w:szCs w:val="24"/>
          <w:lang w:val="en-US"/>
        </w:rPr>
        <w:t>: i</w:t>
      </w:r>
      <w:r>
        <w:rPr>
          <w:sz w:val="24"/>
          <w:szCs w:val="24"/>
        </w:rPr>
        <w:t xml:space="preserve">n the </w:t>
      </w:r>
      <w:r>
        <w:rPr>
          <w:rStyle w:val="25"/>
          <w:sz w:val="18"/>
          <w:szCs w:val="18"/>
        </w:rPr>
        <w:t>process_video</w:t>
      </w:r>
      <w:r>
        <w:rPr>
          <w:sz w:val="24"/>
          <w:szCs w:val="24"/>
        </w:rPr>
        <w:t xml:space="preserve"> loop, the code reads the video frame by frame. For each frame, it runs the YOLO model</w:t>
      </w:r>
      <w:r>
        <w:rPr>
          <w:rFonts w:hint="default"/>
          <w:sz w:val="24"/>
          <w:szCs w:val="24"/>
          <w:lang w:val="en-US"/>
        </w:rPr>
        <w:t>.</w:t>
      </w:r>
    </w:p>
    <w:p w14:paraId="1FB06EF7">
      <w:pPr>
        <w:pStyle w:val="6"/>
        <w:numPr>
          <w:ilvl w:val="3"/>
          <w:numId w:val="0"/>
        </w:numPr>
        <w:bidi w:val="0"/>
        <w:ind w:leftChars="0"/>
        <w:rPr>
          <w:rFonts w:hint="default"/>
          <w:sz w:val="24"/>
          <w:szCs w:val="24"/>
          <w:lang w:val="en-US"/>
        </w:rPr>
      </w:pPr>
      <w:r>
        <w:rPr>
          <w:rFonts w:hint="default"/>
          <w:sz w:val="24"/>
          <w:szCs w:val="24"/>
          <w:lang w:val="en-US"/>
        </w:rPr>
        <w:t>3. Handling User Selection:</w:t>
      </w:r>
    </w:p>
    <w:p w14:paraId="1002901C">
      <w:pPr>
        <w:pStyle w:val="6"/>
        <w:numPr>
          <w:ilvl w:val="3"/>
          <w:numId w:val="0"/>
        </w:numPr>
        <w:bidi w:val="0"/>
        <w:ind w:leftChars="0"/>
        <w:rPr>
          <w:rFonts w:hint="default"/>
          <w:sz w:val="24"/>
          <w:szCs w:val="24"/>
          <w:lang w:val="en-US"/>
        </w:rPr>
      </w:pPr>
      <w:r>
        <w:rPr>
          <w:rFonts w:hint="default"/>
          <w:sz w:val="24"/>
          <w:szCs w:val="24"/>
          <w:lang w:val="en-US"/>
        </w:rPr>
        <w:t>When the user clicks the mouse (</w:t>
      </w:r>
      <w:r>
        <w:rPr>
          <w:rFonts w:hint="default"/>
          <w:i/>
          <w:iCs/>
          <w:sz w:val="24"/>
          <w:szCs w:val="24"/>
          <w:lang w:val="en-US"/>
        </w:rPr>
        <w:t>EVENT_LBUTTONDOWN</w:t>
      </w:r>
      <w:r>
        <w:rPr>
          <w:rFonts w:hint="default"/>
          <w:sz w:val="24"/>
          <w:szCs w:val="24"/>
          <w:lang w:val="en-US"/>
        </w:rPr>
        <w:t>):</w:t>
      </w:r>
    </w:p>
    <w:p w14:paraId="6A9F8CDA">
      <w:pPr>
        <w:pStyle w:val="6"/>
        <w:numPr>
          <w:ilvl w:val="0"/>
          <w:numId w:val="4"/>
        </w:numPr>
        <w:bidi w:val="0"/>
        <w:ind w:left="420" w:leftChars="0" w:hanging="420" w:firstLineChars="0"/>
        <w:rPr>
          <w:rFonts w:hint="default"/>
          <w:sz w:val="24"/>
          <w:szCs w:val="24"/>
          <w:lang w:val="en-US"/>
        </w:rPr>
      </w:pPr>
      <w:r>
        <w:rPr>
          <w:rFonts w:hint="default"/>
          <w:sz w:val="24"/>
          <w:szCs w:val="24"/>
          <w:lang w:val="en-US"/>
        </w:rPr>
        <w:t>The code takes the (x, y) coordinates of the mouse click.</w:t>
      </w:r>
    </w:p>
    <w:p w14:paraId="20B99CEA">
      <w:pPr>
        <w:pStyle w:val="6"/>
        <w:numPr>
          <w:ilvl w:val="0"/>
          <w:numId w:val="4"/>
        </w:numPr>
        <w:bidi w:val="0"/>
        <w:ind w:left="420" w:leftChars="0" w:hanging="420" w:firstLineChars="0"/>
        <w:rPr>
          <w:rFonts w:hint="default"/>
          <w:sz w:val="24"/>
          <w:szCs w:val="24"/>
          <w:lang w:val="en-US"/>
        </w:rPr>
      </w:pPr>
      <w:r>
        <w:rPr>
          <w:rFonts w:hint="default"/>
          <w:sz w:val="24"/>
          <w:szCs w:val="24"/>
          <w:lang w:val="en-US"/>
        </w:rPr>
        <w:t>It runs find_closest_detection to compare the click location against all current object centers.</w:t>
      </w:r>
    </w:p>
    <w:p w14:paraId="1E9930AA">
      <w:pPr>
        <w:pStyle w:val="6"/>
        <w:numPr>
          <w:ilvl w:val="0"/>
          <w:numId w:val="4"/>
        </w:numPr>
        <w:bidi w:val="0"/>
        <w:ind w:left="420" w:leftChars="0" w:hanging="420" w:firstLineChars="0"/>
        <w:rPr>
          <w:rFonts w:hint="default"/>
          <w:sz w:val="24"/>
          <w:szCs w:val="24"/>
          <w:lang w:val="en-US"/>
        </w:rPr>
      </w:pPr>
      <w:r>
        <w:rPr>
          <w:rFonts w:hint="default"/>
          <w:sz w:val="24"/>
          <w:szCs w:val="24"/>
          <w:lang w:val="en-US"/>
        </w:rPr>
        <w:t>If the click is close enough (within threshold=30 pixels), the valid object center is added to self.selected_points.</w:t>
      </w:r>
    </w:p>
    <w:p w14:paraId="6492777B">
      <w:pPr>
        <w:pStyle w:val="4"/>
        <w:ind w:left="0" w:leftChars="0" w:firstLine="0" w:firstLineChars="0"/>
        <w:rPr>
          <w:rFonts w:hint="default"/>
          <w:sz w:val="24"/>
          <w:szCs w:val="24"/>
          <w:lang w:val="en-US"/>
        </w:rPr>
      </w:pPr>
      <w:r>
        <w:rPr>
          <w:rFonts w:hint="default"/>
          <w:sz w:val="24"/>
          <w:szCs w:val="24"/>
          <w:lang w:val="en-US"/>
        </w:rPr>
        <w:t xml:space="preserve">4. Distance Calculation: once the list </w:t>
      </w:r>
      <w:r>
        <w:rPr>
          <w:rFonts w:hint="default"/>
          <w:b/>
          <w:bCs/>
          <w:i/>
          <w:iCs/>
          <w:sz w:val="24"/>
          <w:szCs w:val="24"/>
          <w:lang w:val="en-US"/>
        </w:rPr>
        <w:t>selected_points</w:t>
      </w:r>
      <w:r>
        <w:rPr>
          <w:rFonts w:hint="default"/>
          <w:sz w:val="24"/>
          <w:szCs w:val="24"/>
          <w:lang w:val="en-US"/>
        </w:rPr>
        <w:t xml:space="preserve"> contains exactly two points, the code triggers </w:t>
      </w:r>
      <w:r>
        <w:rPr>
          <w:rFonts w:hint="default"/>
          <w:b/>
          <w:bCs/>
          <w:i/>
          <w:iCs/>
          <w:sz w:val="24"/>
          <w:szCs w:val="24"/>
          <w:lang w:val="en-US"/>
        </w:rPr>
        <w:t>calculate_distance</w:t>
      </w:r>
      <w:r>
        <w:rPr>
          <w:rFonts w:hint="default"/>
          <w:sz w:val="24"/>
          <w:szCs w:val="24"/>
          <w:lang w:val="en-US"/>
        </w:rPr>
        <w:t>. It uses the Pythagorean theorem (Euclidean distance) to find the distance in pixels.</w:t>
      </w:r>
    </w:p>
    <w:p w14:paraId="725D0850">
      <w:pPr>
        <w:pStyle w:val="6"/>
        <w:keepNext w:val="0"/>
        <w:keepLines w:val="0"/>
        <w:widowControl/>
        <w:numPr>
          <w:ilvl w:val="3"/>
          <w:numId w:val="0"/>
        </w:numPr>
        <w:suppressLineNumbers w:val="0"/>
        <w:ind w:leftChars="0"/>
        <w:rPr>
          <w:rFonts w:hint="default"/>
          <w:sz w:val="24"/>
          <w:szCs w:val="24"/>
          <w:lang w:val="en-US"/>
        </w:rPr>
      </w:pPr>
      <w:r>
        <w:rPr>
          <w:sz w:val="24"/>
          <w:szCs w:val="24"/>
        </w:rPr>
        <w:t>5. Visualization (Overlay)</w:t>
      </w:r>
      <w:r>
        <w:rPr>
          <w:rFonts w:hint="default"/>
          <w:sz w:val="24"/>
          <w:szCs w:val="24"/>
          <w:lang w:val="en-US"/>
        </w:rPr>
        <w:t>: f</w:t>
      </w:r>
      <w:r>
        <w:rPr>
          <w:sz w:val="24"/>
          <w:szCs w:val="24"/>
        </w:rPr>
        <w:t>inally, OpenCV is used to draw the visual elements onto the frame</w:t>
      </w:r>
      <w:r>
        <w:rPr>
          <w:rFonts w:hint="default"/>
          <w:sz w:val="24"/>
          <w:szCs w:val="24"/>
          <w:lang w:val="en-US"/>
        </w:rPr>
        <w:t>.</w:t>
      </w:r>
    </w:p>
    <w:p w14:paraId="23B53B3F">
      <w:pPr>
        <w:pStyle w:val="4"/>
        <w:ind w:left="0" w:leftChars="0" w:firstLine="0" w:firstLineChars="0"/>
        <w:rPr>
          <w:rFonts w:hint="default"/>
          <w:sz w:val="24"/>
          <w:szCs w:val="24"/>
          <w:lang w:val="en-US"/>
        </w:rPr>
      </w:pPr>
      <w:r>
        <w:rPr>
          <w:rFonts w:hint="default"/>
          <w:sz w:val="24"/>
          <w:szCs w:val="24"/>
          <w:lang w:val="en-US"/>
        </w:rPr>
        <w:t>The processed frame is then displayed in a window and written to an output video file (.mp4).</w:t>
      </w:r>
    </w:p>
    <w:p w14:paraId="728035C4">
      <w:pPr>
        <w:pStyle w:val="4"/>
        <w:ind w:left="0" w:leftChars="0" w:firstLine="0" w:firstLineChars="0"/>
        <w:rPr>
          <w:rFonts w:hint="default"/>
          <w:sz w:val="24"/>
          <w:szCs w:val="24"/>
          <w:lang w:val="en-US"/>
        </w:rPr>
      </w:pPr>
    </w:p>
    <w:p w14:paraId="449320C4">
      <w:pPr>
        <w:pStyle w:val="2"/>
        <w:numPr>
          <w:ilvl w:val="0"/>
          <w:numId w:val="0"/>
        </w:numPr>
        <w:tabs>
          <w:tab w:val="left" w:pos="2073"/>
        </w:tabs>
        <w:jc w:val="left"/>
        <w:rPr>
          <w:b w:val="0"/>
          <w:sz w:val="24"/>
          <w:szCs w:val="24"/>
          <w:lang w:val="en-US"/>
        </w:rPr>
      </w:pPr>
      <w:r>
        <w:rPr>
          <w:rFonts w:hint="default"/>
          <w:b/>
          <w:bCs/>
          <w:sz w:val="32"/>
          <w:szCs w:val="32"/>
          <w:lang w:val="en-US"/>
        </w:rPr>
        <w:t>2.3 TrackZone</w:t>
      </w:r>
    </w:p>
    <w:p w14:paraId="548EC69F">
      <w:pPr>
        <w:pStyle w:val="2"/>
        <w:numPr>
          <w:ilvl w:val="0"/>
          <w:numId w:val="0"/>
        </w:numPr>
        <w:tabs>
          <w:tab w:val="left" w:pos="2073"/>
        </w:tabs>
        <w:jc w:val="left"/>
        <w:rPr>
          <w:rFonts w:hint="default"/>
          <w:b w:val="0"/>
          <w:sz w:val="24"/>
          <w:szCs w:val="24"/>
          <w:lang w:val="en-US"/>
        </w:rPr>
      </w:pPr>
      <w:r>
        <w:rPr>
          <w:rFonts w:hint="default"/>
          <w:b w:val="0"/>
          <w:sz w:val="24"/>
          <w:szCs w:val="24"/>
          <w:lang w:val="en-US"/>
        </w:rPr>
        <w:t>TrackZone is a targeted monitoring solution that tracks objects only within specific, user-defined regions of a video frame.</w:t>
      </w:r>
    </w:p>
    <w:p w14:paraId="555C1202">
      <w:pPr>
        <w:pStyle w:val="2"/>
        <w:numPr>
          <w:ilvl w:val="0"/>
          <w:numId w:val="0"/>
        </w:numPr>
        <w:tabs>
          <w:tab w:val="left" w:pos="2073"/>
        </w:tabs>
        <w:jc w:val="left"/>
        <w:rPr>
          <w:rFonts w:hint="default"/>
          <w:b w:val="0"/>
          <w:sz w:val="24"/>
          <w:szCs w:val="24"/>
          <w:lang w:val="en-US"/>
        </w:rPr>
      </w:pPr>
      <w:r>
        <w:rPr>
          <w:rFonts w:hint="default"/>
          <w:b/>
          <w:bCs/>
          <w:sz w:val="28"/>
          <w:szCs w:val="28"/>
          <w:lang w:val="en-US"/>
        </w:rPr>
        <w:t>Methodology:</w:t>
      </w:r>
    </w:p>
    <w:p w14:paraId="1E467931">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bCs/>
          <w:i/>
          <w:iCs/>
          <w:sz w:val="24"/>
          <w:szCs w:val="24"/>
          <w:lang w:val="en-US"/>
        </w:rPr>
        <w:t>Region Definition:</w:t>
      </w:r>
      <w:r>
        <w:rPr>
          <w:rFonts w:hint="default"/>
          <w:b w:val="0"/>
          <w:sz w:val="24"/>
          <w:szCs w:val="24"/>
          <w:lang w:val="en-US"/>
        </w:rPr>
        <w:t xml:space="preserve"> Users define a specific polygon or zone (e.g., a specific aisle in a store or a safety zone in a factory) using coordinates.</w:t>
      </w:r>
    </w:p>
    <w:p w14:paraId="75BFC543">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bCs/>
          <w:i/>
          <w:iCs/>
          <w:sz w:val="24"/>
          <w:szCs w:val="24"/>
          <w:lang w:val="en-US"/>
        </w:rPr>
        <w:t>Selective Tracking:</w:t>
      </w:r>
      <w:r>
        <w:rPr>
          <w:rFonts w:hint="default"/>
          <w:b w:val="0"/>
          <w:sz w:val="24"/>
          <w:szCs w:val="24"/>
          <w:lang w:val="en-US"/>
        </w:rPr>
        <w:t xml:space="preserve"> The logic filters tracks based on whether the object's centroid falls within the defined region. This reduces visual clutter and focuses analysis on relevant areas.</w:t>
      </w:r>
    </w:p>
    <w:p w14:paraId="20FB8A66">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bCs/>
          <w:i/>
          <w:iCs/>
          <w:sz w:val="24"/>
          <w:szCs w:val="24"/>
          <w:lang w:val="en-US"/>
        </w:rPr>
        <w:t>Optimization:</w:t>
      </w:r>
      <w:r>
        <w:rPr>
          <w:rFonts w:hint="default"/>
          <w:b w:val="0"/>
          <w:sz w:val="24"/>
          <w:szCs w:val="24"/>
          <w:lang w:val="en-US"/>
        </w:rPr>
        <w:t xml:space="preserve"> By focusing on specific zones, the system provides targeted analytics (e.g., "how long did a person stay in this specific zone?").</w:t>
      </w:r>
    </w:p>
    <w:p w14:paraId="57F07B8A">
      <w:pPr>
        <w:pStyle w:val="2"/>
        <w:numPr>
          <w:ilvl w:val="0"/>
          <w:numId w:val="0"/>
        </w:numPr>
        <w:tabs>
          <w:tab w:val="left" w:pos="2073"/>
        </w:tabs>
        <w:jc w:val="left"/>
        <w:rPr>
          <w:rFonts w:hint="default"/>
          <w:b/>
          <w:bCs/>
          <w:sz w:val="28"/>
          <w:szCs w:val="28"/>
          <w:lang w:val="en-US"/>
        </w:rPr>
      </w:pPr>
    </w:p>
    <w:p w14:paraId="2B7094F7">
      <w:pPr>
        <w:pStyle w:val="2"/>
        <w:numPr>
          <w:ilvl w:val="0"/>
          <w:numId w:val="0"/>
        </w:numPr>
        <w:tabs>
          <w:tab w:val="left" w:pos="2073"/>
        </w:tabs>
        <w:jc w:val="left"/>
        <w:rPr>
          <w:b w:val="0"/>
          <w:sz w:val="24"/>
          <w:szCs w:val="24"/>
          <w:lang w:val="en-US"/>
        </w:rPr>
      </w:pPr>
      <w:r>
        <w:rPr>
          <w:rFonts w:hint="default"/>
          <w:b/>
          <w:bCs/>
          <w:sz w:val="28"/>
          <w:szCs w:val="28"/>
          <w:lang w:val="en-US"/>
        </w:rPr>
        <w:t>Code Implementation:</w:t>
      </w:r>
    </w:p>
    <w:p w14:paraId="2C6F8BDD">
      <w:pPr>
        <w:pStyle w:val="2"/>
        <w:numPr>
          <w:ilvl w:val="0"/>
          <w:numId w:val="0"/>
        </w:numPr>
        <w:tabs>
          <w:tab w:val="left" w:pos="2073"/>
        </w:tabs>
        <w:jc w:val="left"/>
        <w:rPr>
          <w:rFonts w:hint="default"/>
          <w:b w:val="0"/>
          <w:sz w:val="24"/>
          <w:szCs w:val="24"/>
          <w:lang w:val="en-US"/>
        </w:rPr>
      </w:pPr>
      <w:r>
        <w:rPr>
          <w:rFonts w:hint="default"/>
          <w:b w:val="0"/>
          <w:sz w:val="24"/>
          <w:szCs w:val="24"/>
          <w:lang w:val="en-US"/>
        </w:rPr>
        <w:t>This program is an automated object tracking system that counts and tracks objects moving within a specific "zone" of a video. It uses the YOLO11 AI model to detect objects and computer vision techniques to enhance the video quality before processing.</w:t>
      </w:r>
    </w:p>
    <w:p w14:paraId="3700869A">
      <w:pPr>
        <w:pStyle w:val="16"/>
        <w:numPr>
          <w:ilvl w:val="0"/>
          <w:numId w:val="0"/>
        </w:numPr>
        <w:tabs>
          <w:tab w:val="left" w:pos="2073"/>
        </w:tabs>
        <w:jc w:val="left"/>
        <w:rPr>
          <w:rFonts w:hint="default"/>
          <w:b w:val="0"/>
          <w:sz w:val="24"/>
          <w:szCs w:val="24"/>
          <w:lang w:val="vi-VN"/>
        </w:rPr>
      </w:pPr>
      <w:r>
        <w:rPr>
          <w:rFonts w:hint="default"/>
          <w:b w:val="0"/>
          <w:sz w:val="24"/>
          <w:szCs w:val="24"/>
          <w:lang w:val="vi-VN"/>
        </w:rPr>
        <w:drawing>
          <wp:inline distT="0" distB="0" distL="114300" distR="114300">
            <wp:extent cx="5577205" cy="4926330"/>
            <wp:effectExtent l="0" t="0" r="635" b="11430"/>
            <wp:docPr id="12" name="Picture 12" descr="Screenshot 2025-12-23 1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12-23 164615"/>
                    <pic:cNvPicPr>
                      <a:picLocks noChangeAspect="1"/>
                    </pic:cNvPicPr>
                  </pic:nvPicPr>
                  <pic:blipFill>
                    <a:blip r:embed="rId18"/>
                    <a:stretch>
                      <a:fillRect/>
                    </a:stretch>
                  </pic:blipFill>
                  <pic:spPr>
                    <a:xfrm>
                      <a:off x="0" y="0"/>
                      <a:ext cx="5577205" cy="4926330"/>
                    </a:xfrm>
                    <a:prstGeom prst="rect">
                      <a:avLst/>
                    </a:prstGeom>
                  </pic:spPr>
                </pic:pic>
              </a:graphicData>
            </a:graphic>
          </wp:inline>
        </w:drawing>
      </w:r>
    </w:p>
    <w:p w14:paraId="58D6772A">
      <w:pPr>
        <w:pStyle w:val="2"/>
        <w:numPr>
          <w:ilvl w:val="0"/>
          <w:numId w:val="0"/>
        </w:numPr>
        <w:tabs>
          <w:tab w:val="left" w:pos="2073"/>
        </w:tabs>
        <w:jc w:val="center"/>
        <w:rPr>
          <w:rFonts w:hint="default"/>
          <w:b w:val="0"/>
          <w:sz w:val="22"/>
          <w:szCs w:val="22"/>
          <w:lang w:val="vi-VN"/>
        </w:rPr>
      </w:pPr>
      <w:r>
        <w:rPr>
          <w:rFonts w:hint="default"/>
          <w:b w:val="0"/>
          <w:sz w:val="22"/>
          <w:szCs w:val="22"/>
          <w:lang w:val="vi-VN"/>
        </w:rPr>
        <w:fldChar w:fldCharType="begin"/>
      </w:r>
      <w:r>
        <w:rPr>
          <w:rFonts w:hint="default"/>
          <w:b w:val="0"/>
          <w:sz w:val="22"/>
          <w:szCs w:val="22"/>
          <w:lang w:val="vi-VN"/>
        </w:rPr>
        <w:instrText xml:space="preserve"> SEQ Image \* ARABIC </w:instrText>
      </w:r>
      <w:r>
        <w:rPr>
          <w:rFonts w:hint="default"/>
          <w:b w:val="0"/>
          <w:sz w:val="22"/>
          <w:szCs w:val="22"/>
          <w:lang w:val="vi-VN"/>
        </w:rPr>
        <w:fldChar w:fldCharType="separate"/>
      </w:r>
      <w:r>
        <w:rPr>
          <w:rFonts w:hint="default"/>
          <w:b w:val="0"/>
          <w:sz w:val="22"/>
          <w:szCs w:val="22"/>
          <w:lang w:val="vi-VN"/>
        </w:rPr>
        <w:t>7</w:t>
      </w:r>
      <w:r>
        <w:rPr>
          <w:rFonts w:hint="default"/>
          <w:b w:val="0"/>
          <w:sz w:val="22"/>
          <w:szCs w:val="22"/>
          <w:lang w:val="vi-VN"/>
        </w:rPr>
        <w:fldChar w:fldCharType="end"/>
      </w:r>
      <w:r>
        <w:rPr>
          <w:rFonts w:hint="default"/>
          <w:b w:val="0"/>
          <w:sz w:val="22"/>
          <w:szCs w:val="22"/>
          <w:lang w:val="vi-VN"/>
        </w:rPr>
        <w:t>. A detected frame in processing of objects detetion in designated</w:t>
      </w:r>
    </w:p>
    <w:p w14:paraId="4D4ABF94">
      <w:pPr>
        <w:pStyle w:val="2"/>
        <w:numPr>
          <w:ilvl w:val="0"/>
          <w:numId w:val="0"/>
        </w:numPr>
        <w:tabs>
          <w:tab w:val="left" w:pos="2073"/>
        </w:tabs>
        <w:jc w:val="left"/>
        <w:rPr>
          <w:rFonts w:hint="default"/>
          <w:b/>
          <w:bCs/>
          <w:sz w:val="28"/>
          <w:szCs w:val="28"/>
          <w:lang w:val="vi-VN"/>
        </w:rPr>
      </w:pPr>
      <w:r>
        <w:rPr>
          <w:rFonts w:hint="default"/>
          <w:b/>
          <w:bCs/>
          <w:sz w:val="28"/>
          <w:szCs w:val="28"/>
          <w:lang w:val="vi-VN"/>
        </w:rPr>
        <w:t>T</w:t>
      </w:r>
      <w:r>
        <w:rPr>
          <w:rFonts w:hint="default"/>
          <w:b/>
          <w:bCs/>
          <w:sz w:val="28"/>
          <w:szCs w:val="28"/>
          <w:lang w:val="en-US"/>
        </w:rPr>
        <w:t>he main steps of the workflow</w:t>
      </w:r>
      <w:r>
        <w:rPr>
          <w:rFonts w:hint="default"/>
          <w:b/>
          <w:bCs/>
          <w:sz w:val="28"/>
          <w:szCs w:val="28"/>
          <w:lang w:val="vi-VN"/>
        </w:rPr>
        <w:t>:</w:t>
      </w:r>
    </w:p>
    <w:p w14:paraId="7DA2F619">
      <w:pPr>
        <w:pStyle w:val="2"/>
        <w:numPr>
          <w:ilvl w:val="0"/>
          <w:numId w:val="0"/>
        </w:numPr>
        <w:tabs>
          <w:tab w:val="left" w:pos="2073"/>
        </w:tabs>
        <w:jc w:val="left"/>
        <w:rPr>
          <w:rFonts w:hint="default"/>
          <w:b w:val="0"/>
          <w:bCs w:val="0"/>
          <w:sz w:val="24"/>
          <w:szCs w:val="24"/>
          <w:lang w:val="vi-VN"/>
        </w:rPr>
      </w:pPr>
      <w:r>
        <w:rPr>
          <w:rFonts w:hint="default"/>
          <w:b w:val="0"/>
          <w:bCs w:val="0"/>
          <w:sz w:val="24"/>
          <w:szCs w:val="24"/>
          <w:lang w:val="vi-VN"/>
        </w:rPr>
        <w:t>1. Initialization of TrackZone</w:t>
      </w:r>
    </w:p>
    <w:p w14:paraId="01E476D2">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It initializes the solutions.TrackZone tool from the Ultralytics library.</w:t>
      </w:r>
    </w:p>
    <w:p w14:paraId="4F0CB032">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Model: Loads yolo11m.pt (a medium-sized AI model) to recognize objects.</w:t>
      </w:r>
    </w:p>
    <w:p w14:paraId="2B079169">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Settings: Configures settings like line thickness for drawing boxes and sets the device to cuda (GPU) for faster processing.</w:t>
      </w:r>
    </w:p>
    <w:p w14:paraId="00916415">
      <w:pPr>
        <w:pStyle w:val="2"/>
        <w:numPr>
          <w:ilvl w:val="0"/>
          <w:numId w:val="0"/>
        </w:numPr>
        <w:tabs>
          <w:tab w:val="left" w:pos="2073"/>
        </w:tabs>
        <w:jc w:val="left"/>
        <w:rPr>
          <w:rFonts w:hint="default"/>
          <w:b w:val="0"/>
          <w:bCs w:val="0"/>
          <w:sz w:val="24"/>
          <w:szCs w:val="24"/>
          <w:lang w:val="vi-VN"/>
        </w:rPr>
      </w:pPr>
      <w:r>
        <w:rPr>
          <w:rFonts w:hint="default"/>
          <w:b w:val="0"/>
          <w:bCs w:val="0"/>
          <w:sz w:val="24"/>
          <w:szCs w:val="24"/>
          <w:lang w:val="vi-VN"/>
        </w:rPr>
        <w:t>2. Image Enhancement (Preprocessing)</w:t>
      </w:r>
    </w:p>
    <w:p w14:paraId="72A9D39C">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Before the AI looks at a frame, the preprocess_aerial_frame function improves it:</w:t>
      </w:r>
    </w:p>
    <w:p w14:paraId="1F6C68DC">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Color Conversion: Changes the image from standard BGR color mode to LAB color mode.</w:t>
      </w:r>
    </w:p>
    <w:p w14:paraId="3156F2E6">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Contrast Enhancement (CLAHE): Applies "Contrast Limited Adaptive Histogram Equalization" to the Lightness (L) channel. This makes objects stand out more clearly against the background (useful for aerial views where lighting is often flat).</w:t>
      </w:r>
    </w:p>
    <w:p w14:paraId="27A9AD73">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Reconstitution: Merges the enhanced Lightness channel back with the color channels to create a sharper image.</w:t>
      </w:r>
    </w:p>
    <w:p w14:paraId="27405564">
      <w:pPr>
        <w:pStyle w:val="2"/>
        <w:numPr>
          <w:ilvl w:val="0"/>
          <w:numId w:val="0"/>
        </w:numPr>
        <w:tabs>
          <w:tab w:val="left" w:pos="2073"/>
        </w:tabs>
        <w:jc w:val="left"/>
        <w:rPr>
          <w:rFonts w:hint="default"/>
          <w:b w:val="0"/>
          <w:bCs w:val="0"/>
          <w:sz w:val="24"/>
          <w:szCs w:val="24"/>
          <w:lang w:val="vi-VN"/>
        </w:rPr>
      </w:pPr>
      <w:r>
        <w:rPr>
          <w:rFonts w:hint="default"/>
          <w:b w:val="0"/>
          <w:bCs w:val="0"/>
          <w:sz w:val="24"/>
          <w:szCs w:val="24"/>
          <w:lang w:val="vi-VN"/>
        </w:rPr>
        <w:t>3. Frame-by-Frame Processing Loop</w:t>
      </w:r>
    </w:p>
    <w:p w14:paraId="2D40D442">
      <w:pPr>
        <w:pStyle w:val="2"/>
        <w:numPr>
          <w:ilvl w:val="0"/>
          <w:numId w:val="0"/>
        </w:numPr>
        <w:tabs>
          <w:tab w:val="left" w:pos="2073"/>
        </w:tabs>
        <w:jc w:val="left"/>
        <w:rPr>
          <w:rFonts w:hint="default"/>
          <w:b w:val="0"/>
          <w:bCs w:val="0"/>
          <w:sz w:val="24"/>
          <w:szCs w:val="24"/>
          <w:lang w:val="vi-VN"/>
        </w:rPr>
      </w:pPr>
      <w:r>
        <w:rPr>
          <w:rFonts w:hint="default"/>
          <w:b w:val="0"/>
          <w:bCs w:val="0"/>
          <w:sz w:val="24"/>
          <w:szCs w:val="24"/>
          <w:lang w:val="vi-VN"/>
        </w:rPr>
        <w:t>The code runs a loop for every frame in the video:</w:t>
      </w:r>
    </w:p>
    <w:p w14:paraId="4E7E8BED">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Read: Grabs a frame from the video.</w:t>
      </w:r>
    </w:p>
    <w:p w14:paraId="22CD4F7C">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Enhance: Runs the preprocessing function described above.</w:t>
      </w:r>
    </w:p>
    <w:p w14:paraId="7E77F56F">
      <w:pPr>
        <w:pStyle w:val="2"/>
        <w:numPr>
          <w:ilvl w:val="0"/>
          <w:numId w:val="4"/>
        </w:numPr>
        <w:tabs>
          <w:tab w:val="left" w:pos="2073"/>
          <w:tab w:val="clear" w:pos="420"/>
        </w:tabs>
        <w:ind w:left="420" w:leftChars="0" w:hanging="420" w:firstLineChars="0"/>
        <w:jc w:val="left"/>
        <w:rPr>
          <w:rFonts w:hint="default"/>
          <w:b w:val="0"/>
          <w:bCs w:val="0"/>
          <w:sz w:val="24"/>
          <w:szCs w:val="24"/>
          <w:lang w:val="vi-VN"/>
        </w:rPr>
      </w:pPr>
      <w:r>
        <w:rPr>
          <w:rFonts w:hint="default"/>
          <w:b w:val="0"/>
          <w:bCs w:val="0"/>
          <w:sz w:val="24"/>
          <w:szCs w:val="24"/>
          <w:lang w:val="vi-VN"/>
        </w:rPr>
        <w:t>Track &amp; Detect: Passes the enhanced frame to trackzone. The AI detects objects and checks if they are inside the defined region points.</w:t>
      </w:r>
    </w:p>
    <w:p w14:paraId="0011BFFF">
      <w:pPr>
        <w:pStyle w:val="2"/>
        <w:numPr>
          <w:ilvl w:val="0"/>
          <w:numId w:val="0"/>
        </w:numPr>
        <w:tabs>
          <w:tab w:val="left" w:pos="2073"/>
        </w:tabs>
        <w:jc w:val="left"/>
        <w:rPr>
          <w:rFonts w:hint="default"/>
          <w:b w:val="0"/>
          <w:bCs w:val="0"/>
          <w:sz w:val="24"/>
          <w:szCs w:val="24"/>
          <w:lang w:val="vi-VN"/>
        </w:rPr>
      </w:pPr>
      <w:r>
        <w:rPr>
          <w:rFonts w:hint="default"/>
          <w:b w:val="0"/>
          <w:bCs w:val="0"/>
          <w:sz w:val="24"/>
          <w:szCs w:val="24"/>
          <w:lang w:val="vi-VN"/>
        </w:rPr>
        <w:t>4. Cleanup</w:t>
      </w:r>
    </w:p>
    <w:p w14:paraId="4FB3F2B5">
      <w:pPr>
        <w:pStyle w:val="2"/>
        <w:numPr>
          <w:ilvl w:val="0"/>
          <w:numId w:val="0"/>
        </w:numPr>
        <w:tabs>
          <w:tab w:val="left" w:pos="2073"/>
        </w:tabs>
        <w:jc w:val="left"/>
        <w:rPr>
          <w:rFonts w:hint="default"/>
          <w:b w:val="0"/>
          <w:bCs w:val="0"/>
          <w:sz w:val="24"/>
          <w:szCs w:val="24"/>
          <w:lang w:val="vi-VN"/>
        </w:rPr>
      </w:pPr>
      <w:r>
        <w:rPr>
          <w:rFonts w:hint="default"/>
          <w:b w:val="0"/>
          <w:bCs w:val="0"/>
          <w:sz w:val="24"/>
          <w:szCs w:val="24"/>
          <w:lang w:val="vi-VN"/>
        </w:rPr>
        <w:t>Once the video ends, it releases the video file handles and closes all windows to free up computer memory.</w:t>
      </w:r>
    </w:p>
    <w:p w14:paraId="39B16F93">
      <w:pPr>
        <w:pStyle w:val="2"/>
        <w:numPr>
          <w:ilvl w:val="0"/>
          <w:numId w:val="0"/>
        </w:numPr>
        <w:tabs>
          <w:tab w:val="left" w:pos="2073"/>
        </w:tabs>
        <w:jc w:val="left"/>
        <w:rPr>
          <w:rFonts w:hint="default"/>
          <w:b w:val="0"/>
          <w:sz w:val="24"/>
          <w:szCs w:val="24"/>
          <w:lang w:val="en-US"/>
        </w:rPr>
      </w:pPr>
    </w:p>
    <w:p w14:paraId="2E4653A5">
      <w:pPr>
        <w:pStyle w:val="2"/>
        <w:numPr>
          <w:ilvl w:val="0"/>
          <w:numId w:val="0"/>
        </w:numPr>
        <w:tabs>
          <w:tab w:val="left" w:pos="2073"/>
        </w:tabs>
        <w:jc w:val="left"/>
        <w:rPr>
          <w:rFonts w:hint="default"/>
          <w:b w:val="0"/>
          <w:sz w:val="24"/>
          <w:szCs w:val="24"/>
          <w:lang w:val="en-US"/>
        </w:rPr>
      </w:pPr>
    </w:p>
    <w:p w14:paraId="5EACABE6">
      <w:pPr>
        <w:pStyle w:val="2"/>
        <w:numPr>
          <w:ilvl w:val="0"/>
          <w:numId w:val="0"/>
        </w:numPr>
        <w:tabs>
          <w:tab w:val="left" w:pos="2073"/>
        </w:tabs>
        <w:jc w:val="left"/>
        <w:rPr>
          <w:rFonts w:hint="default"/>
          <w:b/>
          <w:bCs/>
          <w:sz w:val="32"/>
          <w:szCs w:val="32"/>
          <w:lang w:val="en-US"/>
        </w:rPr>
      </w:pPr>
      <w:r>
        <w:rPr>
          <w:rFonts w:hint="default"/>
          <w:b/>
          <w:bCs/>
          <w:sz w:val="32"/>
          <w:szCs w:val="32"/>
          <w:lang w:val="en-US"/>
        </w:rPr>
        <w:t>2.4 Source files</w:t>
      </w:r>
    </w:p>
    <w:p w14:paraId="2EACEB9C">
      <w:pPr>
        <w:pStyle w:val="2"/>
        <w:numPr>
          <w:ilvl w:val="0"/>
          <w:numId w:val="0"/>
        </w:numPr>
        <w:tabs>
          <w:tab w:val="left" w:pos="2073"/>
        </w:tabs>
        <w:jc w:val="left"/>
        <w:rPr>
          <w:rStyle w:val="26"/>
          <w:rFonts w:hint="default"/>
          <w:b w:val="0"/>
          <w:bCs/>
          <w:sz w:val="24"/>
          <w:szCs w:val="24"/>
          <w:lang w:val="en-US"/>
        </w:rPr>
      </w:pPr>
      <w:r>
        <w:rPr>
          <w:rFonts w:hint="default"/>
          <w:b w:val="0"/>
          <w:sz w:val="24"/>
          <w:szCs w:val="24"/>
          <w:lang w:val="en-US"/>
        </w:rPr>
        <w:t xml:space="preserve">All files of this project are in this Google Drive link: </w:t>
      </w:r>
      <w:bookmarkStart w:id="2" w:name="_GoBack"/>
      <w:r>
        <w:rPr>
          <w:rStyle w:val="26"/>
          <w:rFonts w:hint="default"/>
          <w:b w:val="0"/>
          <w:bCs/>
          <w:sz w:val="24"/>
          <w:szCs w:val="24"/>
          <w:lang w:val="en-US"/>
        </w:rPr>
        <w:t>https://drive.google.com/drive/folders/1k6pTyimmCA-bn7SfIGRqRZfFWLJbuzPJ?usp=sharing</w:t>
      </w:r>
    </w:p>
    <w:bookmarkEnd w:id="2"/>
    <w:p w14:paraId="7C1EDC60">
      <w:pPr>
        <w:pStyle w:val="2"/>
        <w:numPr>
          <w:ilvl w:val="0"/>
          <w:numId w:val="0"/>
        </w:numPr>
        <w:tabs>
          <w:tab w:val="left" w:pos="2073"/>
        </w:tabs>
        <w:jc w:val="left"/>
        <w:rPr>
          <w:rFonts w:hint="default"/>
          <w:b w:val="0"/>
          <w:sz w:val="24"/>
          <w:szCs w:val="24"/>
          <w:lang w:val="en-US"/>
        </w:rPr>
      </w:pPr>
    </w:p>
    <w:p w14:paraId="30B85565">
      <w:pPr>
        <w:pStyle w:val="2"/>
        <w:numPr>
          <w:ilvl w:val="0"/>
          <w:numId w:val="0"/>
        </w:numPr>
        <w:tabs>
          <w:tab w:val="left" w:pos="2073"/>
        </w:tabs>
        <w:jc w:val="left"/>
        <w:rPr>
          <w:rFonts w:hint="default"/>
          <w:b/>
          <w:bCs/>
          <w:sz w:val="36"/>
          <w:szCs w:val="36"/>
          <w:lang w:val="en-US"/>
        </w:rPr>
      </w:pPr>
      <w:r>
        <w:rPr>
          <w:rFonts w:hint="default"/>
          <w:b/>
          <w:bCs/>
          <w:sz w:val="36"/>
          <w:szCs w:val="36"/>
          <w:lang w:val="en-US"/>
        </w:rPr>
        <w:t>Chapter 3: Future Work</w:t>
      </w:r>
    </w:p>
    <w:p w14:paraId="0F643478">
      <w:pPr>
        <w:pStyle w:val="2"/>
        <w:numPr>
          <w:ilvl w:val="0"/>
          <w:numId w:val="0"/>
        </w:numPr>
        <w:tabs>
          <w:tab w:val="left" w:pos="2073"/>
        </w:tabs>
        <w:jc w:val="left"/>
        <w:rPr>
          <w:rFonts w:hint="default"/>
          <w:b w:val="0"/>
          <w:sz w:val="24"/>
          <w:szCs w:val="24"/>
          <w:lang w:val="en-US"/>
        </w:rPr>
      </w:pPr>
      <w:r>
        <w:rPr>
          <w:rFonts w:hint="default"/>
          <w:b w:val="0"/>
          <w:sz w:val="24"/>
          <w:szCs w:val="24"/>
          <w:lang w:val="en-US"/>
        </w:rPr>
        <w:t>The field of computer vision and YOLO models is rapidly evolving. Future directions for these applications include:</w:t>
      </w:r>
    </w:p>
    <w:p w14:paraId="76679699">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Segment Anything Integration (SAM): Moving beyond bounding boxes to pixel-perfect segmentation (using models like SAM 3) to improve the accuracy of distance calculations and zone triggers.</w:t>
      </w:r>
    </w:p>
    <w:p w14:paraId="44094EF2">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3D Depth Estimation: Current distance calculation relies on 2D pixel logic. Future work involves integrating Depth Estimation models (monocular depth) to calculate true physical distance without manual calibration.</w:t>
      </w:r>
    </w:p>
    <w:p w14:paraId="3DB9FB3D">
      <w:pPr>
        <w:pStyle w:val="2"/>
        <w:numPr>
          <w:ilvl w:val="0"/>
          <w:numId w:val="4"/>
        </w:numPr>
        <w:tabs>
          <w:tab w:val="left" w:pos="2073"/>
          <w:tab w:val="clear" w:pos="420"/>
        </w:tabs>
        <w:ind w:left="420" w:leftChars="0" w:hanging="420" w:firstLineChars="0"/>
        <w:jc w:val="left"/>
        <w:rPr>
          <w:rFonts w:hint="default"/>
          <w:b w:val="0"/>
          <w:sz w:val="24"/>
          <w:szCs w:val="24"/>
          <w:lang w:val="en-US"/>
        </w:rPr>
      </w:pPr>
      <w:r>
        <w:rPr>
          <w:rFonts w:hint="default"/>
          <w:b w:val="0"/>
          <w:sz w:val="24"/>
          <w:szCs w:val="24"/>
          <w:lang w:val="en-US"/>
        </w:rPr>
        <w:t>Edge Optimization: deploying these solutions on low-power edge devices (like NVIDIA Jetson or Raspberry Pi) using techniques like INT8 quantization and TensorRT export for faster, decentralized processing.</w:t>
      </w:r>
    </w:p>
    <w:p w14:paraId="0785A9E7">
      <w:pPr>
        <w:pStyle w:val="2"/>
        <w:numPr>
          <w:ilvl w:val="0"/>
          <w:numId w:val="4"/>
        </w:numPr>
        <w:tabs>
          <w:tab w:val="left" w:pos="2073"/>
          <w:tab w:val="clear" w:pos="420"/>
        </w:tabs>
        <w:ind w:left="420" w:leftChars="0" w:hanging="420" w:firstLineChars="0"/>
        <w:jc w:val="left"/>
        <w:rPr>
          <w:b w:val="0"/>
          <w:sz w:val="24"/>
          <w:szCs w:val="24"/>
          <w:lang w:val="en-US"/>
        </w:rPr>
      </w:pPr>
      <w:r>
        <w:rPr>
          <w:rFonts w:hint="default"/>
          <w:b w:val="0"/>
          <w:sz w:val="24"/>
          <w:szCs w:val="24"/>
          <w:lang w:val="en-US"/>
        </w:rPr>
        <w:t>Multi-Model Logic: Combining YOLO with Large Vision-Language Models (LVLMs) to allow users to query video feeds with natural language (e.g., "Show me the red car in the TrackZone").</w:t>
      </w:r>
    </w:p>
    <w:p w14:paraId="328CAF68">
      <w:pPr>
        <w:pStyle w:val="2"/>
        <w:numPr>
          <w:ilvl w:val="0"/>
          <w:numId w:val="0"/>
        </w:numPr>
        <w:tabs>
          <w:tab w:val="left" w:pos="2073"/>
        </w:tabs>
        <w:jc w:val="left"/>
        <w:rPr>
          <w:rFonts w:hint="default"/>
          <w:b w:val="0"/>
          <w:sz w:val="24"/>
          <w:szCs w:val="24"/>
          <w:lang w:val="en-US"/>
        </w:rPr>
      </w:pPr>
      <w:r>
        <w:rPr>
          <w:rFonts w:hint="default"/>
          <w:b/>
          <w:bCs/>
          <w:sz w:val="24"/>
          <w:szCs w:val="24"/>
          <w:lang w:val="en-US"/>
        </w:rPr>
        <w:t>Ultralytics YOLO26</w:t>
      </w:r>
      <w:r>
        <w:rPr>
          <w:rFonts w:hint="default"/>
          <w:b w:val="0"/>
          <w:sz w:val="24"/>
          <w:szCs w:val="24"/>
          <w:lang w:val="en-US"/>
        </w:rPr>
        <w:t xml:space="preserve"> is the latest evolution in the YOLO series of real-time object detectors, engineered from the ground up for edge and low-power devices. </w:t>
      </w:r>
    </w:p>
    <w:p w14:paraId="1C439D5C">
      <w:pPr>
        <w:keepNext w:val="0"/>
        <w:keepLines w:val="0"/>
        <w:widowControl/>
        <w:suppressLineNumbers w:val="0"/>
        <w:jc w:val="left"/>
        <w:rPr>
          <w:rFonts w:hint="default"/>
          <w:b w:val="0"/>
          <w:sz w:val="24"/>
          <w:szCs w:val="24"/>
          <w:lang w:val="en-US"/>
        </w:rPr>
      </w:pPr>
      <w:r>
        <w:rPr>
          <w:rFonts w:ascii="SimSun" w:hAnsi="SimSun" w:eastAsia="SimSun" w:cs="SimSun"/>
          <w:kern w:val="0"/>
          <w:sz w:val="24"/>
          <w:szCs w:val="24"/>
          <w:lang w:val="en-US" w:eastAsia="zh-CN" w:bidi="ar"/>
        </w:rPr>
        <w:drawing>
          <wp:inline distT="0" distB="0" distL="114300" distR="114300">
            <wp:extent cx="5561965" cy="2484120"/>
            <wp:effectExtent l="0" t="0" r="635" b="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9"/>
                    <a:stretch>
                      <a:fillRect/>
                    </a:stretch>
                  </pic:blipFill>
                  <pic:spPr>
                    <a:xfrm>
                      <a:off x="0" y="0"/>
                      <a:ext cx="5561965" cy="2484120"/>
                    </a:xfrm>
                    <a:prstGeom prst="rect">
                      <a:avLst/>
                    </a:prstGeom>
                    <a:noFill/>
                    <a:ln w="9525">
                      <a:noFill/>
                    </a:ln>
                  </pic:spPr>
                </pic:pic>
              </a:graphicData>
            </a:graphic>
          </wp:inline>
        </w:drawing>
      </w:r>
    </w:p>
    <w:p w14:paraId="3E104F5C">
      <w:pPr>
        <w:pStyle w:val="2"/>
        <w:numPr>
          <w:ilvl w:val="0"/>
          <w:numId w:val="0"/>
        </w:numPr>
        <w:tabs>
          <w:tab w:val="left" w:pos="2073"/>
        </w:tabs>
        <w:jc w:val="left"/>
        <w:rPr>
          <w:b w:val="0"/>
          <w:sz w:val="24"/>
          <w:szCs w:val="24"/>
          <w:lang w:val="en-US"/>
        </w:rPr>
      </w:pPr>
      <w:r>
        <w:rPr>
          <w:rFonts w:hint="default"/>
          <w:b w:val="0"/>
          <w:sz w:val="24"/>
          <w:szCs w:val="24"/>
          <w:lang w:val="en-US"/>
        </w:rPr>
        <w:t>It introduces a streamlined design that removes unnecessary complexity while integrating targeted innovations to deliver faster, lighter, and more accessible deployment. YOLO26 models are still under development and not yet released, it will coming soon.</w:t>
      </w:r>
    </w:p>
    <w:p w14:paraId="657C66E5">
      <w:pPr>
        <w:pStyle w:val="2"/>
        <w:numPr>
          <w:ilvl w:val="0"/>
          <w:numId w:val="0"/>
        </w:numPr>
        <w:tabs>
          <w:tab w:val="left" w:pos="2073"/>
        </w:tabs>
        <w:jc w:val="left"/>
        <w:rPr>
          <w:b w:val="0"/>
          <w:sz w:val="24"/>
          <w:szCs w:val="24"/>
          <w:lang w:val="en-US"/>
        </w:rPr>
      </w:pPr>
    </w:p>
    <w:sdt>
      <w:sdtPr>
        <w:rPr>
          <w:b w:val="0"/>
          <w:sz w:val="24"/>
          <w:szCs w:val="24"/>
          <w:lang w:val="en-US"/>
        </w:rPr>
        <w:id w:val="-750733138"/>
        <w:docPartObj>
          <w:docPartGallery w:val="autotext"/>
        </w:docPartObj>
      </w:sdtPr>
      <w:sdtEndPr>
        <w:rPr>
          <w:b w:val="0"/>
          <w:sz w:val="24"/>
          <w:szCs w:val="24"/>
          <w:lang w:val="en-US"/>
        </w:rPr>
      </w:sdtEndPr>
      <w:sdtContent>
        <w:p w14:paraId="2EDCED4D">
          <w:pPr>
            <w:pStyle w:val="2"/>
            <w:numPr>
              <w:ilvl w:val="0"/>
              <w:numId w:val="0"/>
            </w:numPr>
            <w:tabs>
              <w:tab w:val="left" w:pos="2073"/>
            </w:tabs>
            <w:jc w:val="left"/>
            <w:rPr>
              <w:lang w:val="en-US"/>
            </w:rPr>
          </w:pPr>
          <w:r>
            <w:t>R</w:t>
          </w:r>
          <w:r>
            <w:rPr>
              <w:lang w:val="en-US"/>
            </w:rPr>
            <w:t>EFERENCES</w:t>
          </w:r>
          <w:bookmarkEnd w:id="1"/>
        </w:p>
        <w:sdt>
          <w:sdtPr>
            <w:id w:val="-573587230"/>
          </w:sdtPr>
          <w:sdtContent>
            <w:p w14:paraId="536A90C2">
              <w:pPr>
                <w:pStyle w:val="74"/>
                <w:spacing w:line="360" w:lineRule="auto"/>
                <w:jc w:val="left"/>
                <w:rPr>
                  <w:rFonts w:hint="default"/>
                  <w:lang w:val="en-US"/>
                </w:rPr>
              </w:pPr>
              <w:r>
                <w:fldChar w:fldCharType="begin"/>
              </w:r>
              <w:r>
                <w:instrText xml:space="preserve"> BIBLIOGRAPHY </w:instrText>
              </w:r>
              <w:r>
                <w:fldChar w:fldCharType="separate"/>
              </w:r>
              <w:r>
                <w:rPr>
                  <w:rFonts w:hint="default"/>
                </w:rPr>
                <w:t>Live Inference with Streamlit Application using Ultralytics YOLO11</w:t>
              </w:r>
              <w:r>
                <w:t>.</w:t>
              </w:r>
              <w:r>
                <w:rPr>
                  <w:rFonts w:hint="default"/>
                  <w:lang w:val="en-US"/>
                </w:rPr>
                <w:t>https://docs.ultralytics.com/guides/streamlit-live-inference/</w:t>
              </w:r>
            </w:p>
            <w:p w14:paraId="70E249B3">
              <w:pPr>
                <w:pStyle w:val="74"/>
                <w:spacing w:line="360" w:lineRule="auto"/>
                <w:ind w:left="840" w:hanging="840" w:hangingChars="350"/>
                <w:jc w:val="left"/>
                <w:rPr>
                  <w:rFonts w:hint="default"/>
                </w:rPr>
              </w:pPr>
              <w:r>
                <w:rPr>
                  <w:rFonts w:hint="default"/>
                </w:rPr>
                <w:t>Distance Calculation using Ultralytics YOLO11</w:t>
              </w:r>
              <w:r>
                <w:rPr>
                  <w:rFonts w:hint="default"/>
                  <w:lang w:val="en-US"/>
                </w:rPr>
                <w:t>.</w:t>
              </w:r>
              <w:r>
                <w:rPr>
                  <w:rFonts w:hint="default"/>
                </w:rPr>
                <w:t>https://docs.ultralytics.com/guides/distance-calculation/</w:t>
              </w:r>
            </w:p>
            <w:p w14:paraId="3B1AEF27">
              <w:pPr>
                <w:pStyle w:val="74"/>
                <w:spacing w:line="360" w:lineRule="auto"/>
                <w:jc w:val="left"/>
              </w:pPr>
              <w:r>
                <w:rPr>
                  <w:rFonts w:hint="default"/>
                </w:rPr>
                <w:t>TrackZone using Ultralytics YOLO11</w:t>
              </w:r>
              <w:r>
                <w:rPr>
                  <w:rFonts w:hint="default"/>
                  <w:lang w:val="en-US"/>
                </w:rPr>
                <w:t>.</w:t>
              </w:r>
              <w:r>
                <w:rPr>
                  <w:rFonts w:hint="default"/>
                </w:rPr>
                <w:t>https://docs.ultralytics.com/guides/trackzone/</w:t>
              </w:r>
            </w:p>
            <w:p w14:paraId="4EDFEBB5">
              <w:pPr>
                <w:spacing w:line="360" w:lineRule="auto"/>
                <w:jc w:val="left"/>
              </w:pPr>
              <w:r>
                <w:rPr>
                  <w:b/>
                  <w:bCs/>
                </w:rPr>
                <w:fldChar w:fldCharType="end"/>
              </w:r>
            </w:p>
          </w:sdtContent>
        </w:sdt>
      </w:sdtContent>
    </w:sdt>
    <w:p w14:paraId="071CFDF1">
      <w:pPr>
        <w:pStyle w:val="4"/>
      </w:pPr>
    </w:p>
    <w:p w14:paraId="7D43EEB7">
      <w:pPr>
        <w:pStyle w:val="4"/>
      </w:pPr>
    </w:p>
    <w:p w14:paraId="0CE15A34">
      <w:pPr>
        <w:pStyle w:val="4"/>
      </w:pPr>
    </w:p>
    <w:p w14:paraId="1E3DBC59">
      <w:pPr>
        <w:pStyle w:val="4"/>
      </w:pPr>
    </w:p>
    <w:p w14:paraId="6B88A656">
      <w:pPr>
        <w:pStyle w:val="4"/>
      </w:pPr>
    </w:p>
    <w:p w14:paraId="752C9E4D">
      <w:pPr>
        <w:pStyle w:val="4"/>
      </w:pPr>
    </w:p>
    <w:p w14:paraId="672562C0">
      <w:pPr>
        <w:pStyle w:val="4"/>
      </w:pPr>
    </w:p>
    <w:p w14:paraId="60138807">
      <w:pPr>
        <w:pStyle w:val="4"/>
      </w:pPr>
    </w:p>
    <w:p w14:paraId="5371271B">
      <w:pPr>
        <w:pStyle w:val="4"/>
      </w:pPr>
    </w:p>
    <w:p w14:paraId="1C227CDD">
      <w:pPr>
        <w:pStyle w:val="4"/>
      </w:pPr>
    </w:p>
    <w:p w14:paraId="595D2909">
      <w:pPr>
        <w:pStyle w:val="4"/>
      </w:pPr>
    </w:p>
    <w:sectPr>
      <w:headerReference r:id="rId7" w:type="default"/>
      <w:pgSz w:w="11906" w:h="16838"/>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Tahoma">
    <w:panose1 w:val="020B0604030504040204"/>
    <w:charset w:val="00"/>
    <w:family w:val="swiss"/>
    <w:pitch w:val="default"/>
    <w:sig w:usb0="E1002EFF" w:usb1="C000605B" w:usb2="00000029" w:usb3="00000000" w:csb0="200101FF" w:csb1="20280000"/>
  </w:font>
  <w:font w:name="ＭＳ 明朝">
    <w:altName w:val="Segoe Print"/>
    <w:panose1 w:val="00000000000000000000"/>
    <w:charset w:val="00"/>
    <w:family w:val="auto"/>
    <w:pitch w:val="default"/>
    <w:sig w:usb0="00000000" w:usb1="00000000" w:usb2="00000000" w:usb3="00000000" w:csb0="00000000" w:csb1="00000000"/>
  </w:font>
  <w:font w:name="Times-Italic">
    <w:altName w:val="Times New Roman"/>
    <w:panose1 w:val="00000000000000000000"/>
    <w:charset w:val="01"/>
    <w:family w:val="roman"/>
    <w:pitch w:val="default"/>
    <w:sig w:usb0="00000000" w:usb1="00000000" w:usb2="00000000" w:usb3="00000000" w:csb0="00000000" w:csb1="00000000"/>
  </w:font>
  <w:font w:name="Times-Roman">
    <w:altName w:val="Times New Roman"/>
    <w:panose1 w:val="00000000000000000000"/>
    <w:charset w:val="01"/>
    <w:family w:val="roman"/>
    <w:pitch w:val="default"/>
    <w:sig w:usb0="00000000" w:usb1="00000000" w:usb2="00000000" w:usb3="00000000" w:csb0="00000000" w:csb1="00000000"/>
  </w:font>
  <w:font w:name="RMTMI">
    <w:altName w:val="Times New Roman"/>
    <w:panose1 w:val="00000000000000000000"/>
    <w:charset w:val="01"/>
    <w:family w:val="roman"/>
    <w:pitch w:val="default"/>
    <w:sig w:usb0="00000000" w:usb1="00000000" w:usb2="00000000" w:usb3="00000000" w:csb0="00000000" w:csb1="00000000"/>
  </w:font>
  <w:font w:name="MTSYN">
    <w:altName w:val="Times New Roman"/>
    <w:panose1 w:val="00000000000000000000"/>
    <w:charset w:val="01"/>
    <w:family w:val="roman"/>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E0D471">
    <w:pPr>
      <w:pStyle w:val="24"/>
      <w:jc w:val="center"/>
      <w:rPr>
        <w:rStyle w:val="46"/>
      </w:rPr>
    </w:pPr>
  </w:p>
  <w:p w14:paraId="4442DF9F">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docPartObj>
        <w:docPartGallery w:val="autotext"/>
      </w:docPartObj>
    </w:sdtPr>
    <w:sdtContent>
      <w:p w14:paraId="426B288E">
        <w:pPr>
          <w:pStyle w:val="24"/>
          <w:jc w:val="center"/>
        </w:pPr>
        <w:r>
          <w:fldChar w:fldCharType="begin"/>
        </w:r>
        <w:r>
          <w:instrText xml:space="preserve"> PAGE   \* MERGEFORMAT </w:instrText>
        </w:r>
        <w:r>
          <w:fldChar w:fldCharType="separate"/>
        </w:r>
        <w:r>
          <w:t>i</w:t>
        </w:r>
        <w:r>
          <w:fldChar w:fldCharType="end"/>
        </w:r>
      </w:p>
    </w:sdtContent>
  </w:sdt>
  <w:p w14:paraId="23FFAEBF">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6468923"/>
      <w:docPartObj>
        <w:docPartGallery w:val="autotext"/>
      </w:docPartObj>
    </w:sdtPr>
    <w:sdtEndPr>
      <w:rPr>
        <w:rStyle w:val="46"/>
        <w:sz w:val="26"/>
        <w:szCs w:val="26"/>
      </w:rPr>
    </w:sdtEndPr>
    <w:sdtContent>
      <w:p w14:paraId="78806AB1">
        <w:pPr>
          <w:pStyle w:val="24"/>
          <w:jc w:val="center"/>
          <w:rPr>
            <w:rStyle w:val="46"/>
          </w:rPr>
        </w:pPr>
        <w:r>
          <w:rPr>
            <w:rStyle w:val="46"/>
          </w:rPr>
          <w:fldChar w:fldCharType="begin"/>
        </w:r>
        <w:r>
          <w:rPr>
            <w:rStyle w:val="46"/>
          </w:rPr>
          <w:instrText xml:space="preserve"> PAGE   \* MERGEFORMAT </w:instrText>
        </w:r>
        <w:r>
          <w:rPr>
            <w:rStyle w:val="46"/>
          </w:rPr>
          <w:fldChar w:fldCharType="separate"/>
        </w:r>
        <w:r>
          <w:rPr>
            <w:rStyle w:val="46"/>
          </w:rPr>
          <w:t>7</w:t>
        </w:r>
        <w:r>
          <w:rPr>
            <w:rStyle w:val="46"/>
          </w:rPr>
          <w:fldChar w:fldCharType="end"/>
        </w:r>
      </w:p>
    </w:sdtContent>
  </w:sdt>
  <w:p w14:paraId="7189F11F">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FD4904"/>
    <w:multiLevelType w:val="multilevel"/>
    <w:tmpl w:val="C6FD490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10B4E726"/>
    <w:multiLevelType w:val="singleLevel"/>
    <w:tmpl w:val="10B4E726"/>
    <w:lvl w:ilvl="0" w:tentative="0">
      <w:start w:val="1"/>
      <w:numFmt w:val="decimal"/>
      <w:suff w:val="space"/>
      <w:lvlText w:val="%1."/>
      <w:lvlJc w:val="left"/>
    </w:lvl>
  </w:abstractNum>
  <w:abstractNum w:abstractNumId="2">
    <w:nsid w:val="121724AE"/>
    <w:multiLevelType w:val="multilevel"/>
    <w:tmpl w:val="121724AE"/>
    <w:lvl w:ilvl="0" w:tentative="0">
      <w:start w:val="1"/>
      <w:numFmt w:val="decimal"/>
      <w:pStyle w:val="2"/>
      <w:suff w:val="space"/>
      <w:lvlText w:val="CHAPTER %1. "/>
      <w:lvlJc w:val="left"/>
      <w:pPr>
        <w:ind w:left="284" w:hanging="284"/>
      </w:pPr>
      <w:rPr>
        <w:rFonts w:hint="default"/>
      </w:rPr>
    </w:lvl>
    <w:lvl w:ilvl="1" w:tentative="0">
      <w:start w:val="1"/>
      <w:numFmt w:val="decimal"/>
      <w:pStyle w:val="3"/>
      <w:suff w:val="space"/>
      <w:lvlText w:val="%1.%2"/>
      <w:lvlJc w:val="left"/>
      <w:pPr>
        <w:ind w:left="28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3">
    <w:nsid w:val="22CF3245"/>
    <w:multiLevelType w:val="singleLevel"/>
    <w:tmpl w:val="22CF32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6A42CB8F"/>
    <w:multiLevelType w:val="singleLevel"/>
    <w:tmpl w:val="6A42CB8F"/>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270A"/>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31FF"/>
    <w:rsid w:val="00024496"/>
    <w:rsid w:val="000261E6"/>
    <w:rsid w:val="00031F05"/>
    <w:rsid w:val="00031FDC"/>
    <w:rsid w:val="00040EB5"/>
    <w:rsid w:val="00041EB1"/>
    <w:rsid w:val="00044678"/>
    <w:rsid w:val="00047066"/>
    <w:rsid w:val="00047537"/>
    <w:rsid w:val="00061022"/>
    <w:rsid w:val="000627B5"/>
    <w:rsid w:val="00064708"/>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C76CD"/>
    <w:rsid w:val="000D1886"/>
    <w:rsid w:val="000D47A0"/>
    <w:rsid w:val="000D6BF1"/>
    <w:rsid w:val="000D77D4"/>
    <w:rsid w:val="000D7EE6"/>
    <w:rsid w:val="000E2182"/>
    <w:rsid w:val="000E33CB"/>
    <w:rsid w:val="000E511A"/>
    <w:rsid w:val="000E52E8"/>
    <w:rsid w:val="000F0A67"/>
    <w:rsid w:val="000F4A6A"/>
    <w:rsid w:val="0010236F"/>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5FFA"/>
    <w:rsid w:val="001478DC"/>
    <w:rsid w:val="001564A9"/>
    <w:rsid w:val="00157C09"/>
    <w:rsid w:val="00166DC0"/>
    <w:rsid w:val="00175C0A"/>
    <w:rsid w:val="00177980"/>
    <w:rsid w:val="00183877"/>
    <w:rsid w:val="0018400B"/>
    <w:rsid w:val="00187FA6"/>
    <w:rsid w:val="0019042E"/>
    <w:rsid w:val="0019113C"/>
    <w:rsid w:val="00191908"/>
    <w:rsid w:val="001958F5"/>
    <w:rsid w:val="001A1498"/>
    <w:rsid w:val="001A2B89"/>
    <w:rsid w:val="001A48C1"/>
    <w:rsid w:val="001B172C"/>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42C7"/>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5E22"/>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76E10"/>
    <w:rsid w:val="002804C7"/>
    <w:rsid w:val="0028077D"/>
    <w:rsid w:val="002810BC"/>
    <w:rsid w:val="00291721"/>
    <w:rsid w:val="002920D2"/>
    <w:rsid w:val="00293248"/>
    <w:rsid w:val="0029424B"/>
    <w:rsid w:val="00297C8B"/>
    <w:rsid w:val="002A0349"/>
    <w:rsid w:val="002A2B53"/>
    <w:rsid w:val="002A3C36"/>
    <w:rsid w:val="002A4444"/>
    <w:rsid w:val="002A597B"/>
    <w:rsid w:val="002A59BE"/>
    <w:rsid w:val="002A6088"/>
    <w:rsid w:val="002A6383"/>
    <w:rsid w:val="002A6886"/>
    <w:rsid w:val="002A6A75"/>
    <w:rsid w:val="002A7D18"/>
    <w:rsid w:val="002B00F1"/>
    <w:rsid w:val="002B7A92"/>
    <w:rsid w:val="002C03C9"/>
    <w:rsid w:val="002C058F"/>
    <w:rsid w:val="002C1EDA"/>
    <w:rsid w:val="002C2E8D"/>
    <w:rsid w:val="002C3297"/>
    <w:rsid w:val="002C3653"/>
    <w:rsid w:val="002C3857"/>
    <w:rsid w:val="002C7D83"/>
    <w:rsid w:val="002D0750"/>
    <w:rsid w:val="002D0894"/>
    <w:rsid w:val="002D237A"/>
    <w:rsid w:val="002D3080"/>
    <w:rsid w:val="002D4934"/>
    <w:rsid w:val="002D5A46"/>
    <w:rsid w:val="002E12DC"/>
    <w:rsid w:val="002E2986"/>
    <w:rsid w:val="002E2ED7"/>
    <w:rsid w:val="002E6110"/>
    <w:rsid w:val="002F12D4"/>
    <w:rsid w:val="002F2024"/>
    <w:rsid w:val="002F52FD"/>
    <w:rsid w:val="002F576F"/>
    <w:rsid w:val="002F5AA2"/>
    <w:rsid w:val="00300BF6"/>
    <w:rsid w:val="003017B5"/>
    <w:rsid w:val="00304086"/>
    <w:rsid w:val="0030420D"/>
    <w:rsid w:val="003061E1"/>
    <w:rsid w:val="00307464"/>
    <w:rsid w:val="00311981"/>
    <w:rsid w:val="00312DDE"/>
    <w:rsid w:val="003138C4"/>
    <w:rsid w:val="0031711A"/>
    <w:rsid w:val="00317DC9"/>
    <w:rsid w:val="003218FF"/>
    <w:rsid w:val="00322D67"/>
    <w:rsid w:val="00322F09"/>
    <w:rsid w:val="00325192"/>
    <w:rsid w:val="00326277"/>
    <w:rsid w:val="00327F43"/>
    <w:rsid w:val="00332F6E"/>
    <w:rsid w:val="0033462A"/>
    <w:rsid w:val="00334DF1"/>
    <w:rsid w:val="003405A3"/>
    <w:rsid w:val="00341600"/>
    <w:rsid w:val="00341ADA"/>
    <w:rsid w:val="00342E73"/>
    <w:rsid w:val="00345DC4"/>
    <w:rsid w:val="003470C7"/>
    <w:rsid w:val="003502ED"/>
    <w:rsid w:val="0035504E"/>
    <w:rsid w:val="00355416"/>
    <w:rsid w:val="00355638"/>
    <w:rsid w:val="003561A1"/>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1F1E"/>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0D91"/>
    <w:rsid w:val="00412775"/>
    <w:rsid w:val="00413883"/>
    <w:rsid w:val="0041523E"/>
    <w:rsid w:val="00415CF8"/>
    <w:rsid w:val="0041606A"/>
    <w:rsid w:val="00417A63"/>
    <w:rsid w:val="00421001"/>
    <w:rsid w:val="00422476"/>
    <w:rsid w:val="004317AB"/>
    <w:rsid w:val="004340C9"/>
    <w:rsid w:val="00434949"/>
    <w:rsid w:val="00434B9A"/>
    <w:rsid w:val="0043571C"/>
    <w:rsid w:val="00437413"/>
    <w:rsid w:val="00440E25"/>
    <w:rsid w:val="00441E65"/>
    <w:rsid w:val="004458CB"/>
    <w:rsid w:val="00447133"/>
    <w:rsid w:val="00447175"/>
    <w:rsid w:val="00453AB1"/>
    <w:rsid w:val="00455AAF"/>
    <w:rsid w:val="0045655F"/>
    <w:rsid w:val="0046008B"/>
    <w:rsid w:val="004642D6"/>
    <w:rsid w:val="0046645C"/>
    <w:rsid w:val="004667D2"/>
    <w:rsid w:val="00471711"/>
    <w:rsid w:val="0047257A"/>
    <w:rsid w:val="00475B4D"/>
    <w:rsid w:val="00475D12"/>
    <w:rsid w:val="00477B06"/>
    <w:rsid w:val="00480EE1"/>
    <w:rsid w:val="00483A55"/>
    <w:rsid w:val="00484005"/>
    <w:rsid w:val="004840CB"/>
    <w:rsid w:val="0049014F"/>
    <w:rsid w:val="00494844"/>
    <w:rsid w:val="00494FC4"/>
    <w:rsid w:val="00496379"/>
    <w:rsid w:val="004964EE"/>
    <w:rsid w:val="004968AB"/>
    <w:rsid w:val="004A08FE"/>
    <w:rsid w:val="004A559B"/>
    <w:rsid w:val="004A7C39"/>
    <w:rsid w:val="004B14F0"/>
    <w:rsid w:val="004B1FB6"/>
    <w:rsid w:val="004B29B1"/>
    <w:rsid w:val="004B4764"/>
    <w:rsid w:val="004B4A47"/>
    <w:rsid w:val="004B59DD"/>
    <w:rsid w:val="004B5A4D"/>
    <w:rsid w:val="004B79EB"/>
    <w:rsid w:val="004C1B97"/>
    <w:rsid w:val="004C3584"/>
    <w:rsid w:val="004C5AFB"/>
    <w:rsid w:val="004C654D"/>
    <w:rsid w:val="004C6A89"/>
    <w:rsid w:val="004D1361"/>
    <w:rsid w:val="004D2B86"/>
    <w:rsid w:val="004D328A"/>
    <w:rsid w:val="004D4681"/>
    <w:rsid w:val="004E02D8"/>
    <w:rsid w:val="004E0A3F"/>
    <w:rsid w:val="004E3C16"/>
    <w:rsid w:val="004E3E78"/>
    <w:rsid w:val="004F68FF"/>
    <w:rsid w:val="004F78FC"/>
    <w:rsid w:val="004F79A0"/>
    <w:rsid w:val="00500E77"/>
    <w:rsid w:val="005026D4"/>
    <w:rsid w:val="005029AE"/>
    <w:rsid w:val="00504CE8"/>
    <w:rsid w:val="005061BF"/>
    <w:rsid w:val="00507ACB"/>
    <w:rsid w:val="00511C2E"/>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1B9A"/>
    <w:rsid w:val="0055201C"/>
    <w:rsid w:val="005530F2"/>
    <w:rsid w:val="00554B6A"/>
    <w:rsid w:val="005555B4"/>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09D8"/>
    <w:rsid w:val="005A342D"/>
    <w:rsid w:val="005A5EF5"/>
    <w:rsid w:val="005B2BEB"/>
    <w:rsid w:val="005B4E18"/>
    <w:rsid w:val="005B615F"/>
    <w:rsid w:val="005B7259"/>
    <w:rsid w:val="005B7E05"/>
    <w:rsid w:val="005C07A7"/>
    <w:rsid w:val="005C321F"/>
    <w:rsid w:val="005C5274"/>
    <w:rsid w:val="005D0A88"/>
    <w:rsid w:val="005D1999"/>
    <w:rsid w:val="005D1EC2"/>
    <w:rsid w:val="005D5C20"/>
    <w:rsid w:val="005E2E9C"/>
    <w:rsid w:val="005E4587"/>
    <w:rsid w:val="005E475A"/>
    <w:rsid w:val="005E5078"/>
    <w:rsid w:val="005E6CD4"/>
    <w:rsid w:val="005F3F26"/>
    <w:rsid w:val="005F5AF2"/>
    <w:rsid w:val="005F6BEC"/>
    <w:rsid w:val="00602D02"/>
    <w:rsid w:val="006031DA"/>
    <w:rsid w:val="006035F2"/>
    <w:rsid w:val="00605208"/>
    <w:rsid w:val="00612205"/>
    <w:rsid w:val="00612A31"/>
    <w:rsid w:val="00617688"/>
    <w:rsid w:val="00621184"/>
    <w:rsid w:val="0062217E"/>
    <w:rsid w:val="00625990"/>
    <w:rsid w:val="006277F3"/>
    <w:rsid w:val="00633887"/>
    <w:rsid w:val="00641049"/>
    <w:rsid w:val="0064189C"/>
    <w:rsid w:val="00642693"/>
    <w:rsid w:val="00647757"/>
    <w:rsid w:val="00647923"/>
    <w:rsid w:val="00650C7F"/>
    <w:rsid w:val="00650D6A"/>
    <w:rsid w:val="0065510C"/>
    <w:rsid w:val="00656572"/>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122"/>
    <w:rsid w:val="006B1799"/>
    <w:rsid w:val="006B29E8"/>
    <w:rsid w:val="006C0284"/>
    <w:rsid w:val="006C0C6A"/>
    <w:rsid w:val="006C19E1"/>
    <w:rsid w:val="006C27E1"/>
    <w:rsid w:val="006C2EAE"/>
    <w:rsid w:val="006C36DE"/>
    <w:rsid w:val="006C6E52"/>
    <w:rsid w:val="006C7977"/>
    <w:rsid w:val="006D05B7"/>
    <w:rsid w:val="006D0BC9"/>
    <w:rsid w:val="006D1207"/>
    <w:rsid w:val="006D1B5C"/>
    <w:rsid w:val="006D4FC3"/>
    <w:rsid w:val="006E0182"/>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0A3D"/>
    <w:rsid w:val="00732E1D"/>
    <w:rsid w:val="0073685A"/>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6F54"/>
    <w:rsid w:val="00777800"/>
    <w:rsid w:val="00782194"/>
    <w:rsid w:val="00790263"/>
    <w:rsid w:val="00792315"/>
    <w:rsid w:val="00792C78"/>
    <w:rsid w:val="007947F2"/>
    <w:rsid w:val="0079530C"/>
    <w:rsid w:val="007970BD"/>
    <w:rsid w:val="007A03AC"/>
    <w:rsid w:val="007A1F6A"/>
    <w:rsid w:val="007A24E9"/>
    <w:rsid w:val="007A584F"/>
    <w:rsid w:val="007B18D4"/>
    <w:rsid w:val="007B1A23"/>
    <w:rsid w:val="007B1F40"/>
    <w:rsid w:val="007B493C"/>
    <w:rsid w:val="007B4DE8"/>
    <w:rsid w:val="007B5F4E"/>
    <w:rsid w:val="007B782D"/>
    <w:rsid w:val="007B78F9"/>
    <w:rsid w:val="007B7FF5"/>
    <w:rsid w:val="007C021D"/>
    <w:rsid w:val="007C0E99"/>
    <w:rsid w:val="007C2682"/>
    <w:rsid w:val="007C5C87"/>
    <w:rsid w:val="007C652B"/>
    <w:rsid w:val="007C706C"/>
    <w:rsid w:val="007C7DD1"/>
    <w:rsid w:val="007D0718"/>
    <w:rsid w:val="007D2D75"/>
    <w:rsid w:val="007D3D8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1EB"/>
    <w:rsid w:val="0081476E"/>
    <w:rsid w:val="008162ED"/>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02D9"/>
    <w:rsid w:val="008715E3"/>
    <w:rsid w:val="008723D4"/>
    <w:rsid w:val="00872606"/>
    <w:rsid w:val="008730A8"/>
    <w:rsid w:val="00873E8E"/>
    <w:rsid w:val="008746D8"/>
    <w:rsid w:val="008770CF"/>
    <w:rsid w:val="00880584"/>
    <w:rsid w:val="00880D36"/>
    <w:rsid w:val="00882B10"/>
    <w:rsid w:val="00883673"/>
    <w:rsid w:val="00885F07"/>
    <w:rsid w:val="008865DB"/>
    <w:rsid w:val="008870DC"/>
    <w:rsid w:val="0088758B"/>
    <w:rsid w:val="00887DA5"/>
    <w:rsid w:val="008910CC"/>
    <w:rsid w:val="0089267B"/>
    <w:rsid w:val="008944CD"/>
    <w:rsid w:val="00894D7E"/>
    <w:rsid w:val="00895257"/>
    <w:rsid w:val="008A1AFE"/>
    <w:rsid w:val="008A2177"/>
    <w:rsid w:val="008A44E4"/>
    <w:rsid w:val="008A4B5B"/>
    <w:rsid w:val="008B1328"/>
    <w:rsid w:val="008B164B"/>
    <w:rsid w:val="008B1776"/>
    <w:rsid w:val="008B464E"/>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59E9"/>
    <w:rsid w:val="008F6B7C"/>
    <w:rsid w:val="009039CD"/>
    <w:rsid w:val="00910FC2"/>
    <w:rsid w:val="009110E4"/>
    <w:rsid w:val="00911C5A"/>
    <w:rsid w:val="0091295D"/>
    <w:rsid w:val="00914331"/>
    <w:rsid w:val="009150DD"/>
    <w:rsid w:val="0091566D"/>
    <w:rsid w:val="00916B7C"/>
    <w:rsid w:val="0092073E"/>
    <w:rsid w:val="00921D0A"/>
    <w:rsid w:val="00922739"/>
    <w:rsid w:val="00930B96"/>
    <w:rsid w:val="00931327"/>
    <w:rsid w:val="00935ED5"/>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09DD"/>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1C0E"/>
    <w:rsid w:val="009E4F6D"/>
    <w:rsid w:val="009E5C7A"/>
    <w:rsid w:val="009E64CF"/>
    <w:rsid w:val="009F09C5"/>
    <w:rsid w:val="009F4655"/>
    <w:rsid w:val="009F6DC5"/>
    <w:rsid w:val="009F7AF0"/>
    <w:rsid w:val="00A0021B"/>
    <w:rsid w:val="00A00577"/>
    <w:rsid w:val="00A008F4"/>
    <w:rsid w:val="00A0255A"/>
    <w:rsid w:val="00A0308B"/>
    <w:rsid w:val="00A068EB"/>
    <w:rsid w:val="00A10E00"/>
    <w:rsid w:val="00A110DE"/>
    <w:rsid w:val="00A14D15"/>
    <w:rsid w:val="00A1517C"/>
    <w:rsid w:val="00A167B7"/>
    <w:rsid w:val="00A17B8D"/>
    <w:rsid w:val="00A2308F"/>
    <w:rsid w:val="00A23BE5"/>
    <w:rsid w:val="00A262B4"/>
    <w:rsid w:val="00A27750"/>
    <w:rsid w:val="00A30E83"/>
    <w:rsid w:val="00A31CCE"/>
    <w:rsid w:val="00A33D6B"/>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0C39"/>
    <w:rsid w:val="00A8142D"/>
    <w:rsid w:val="00A8257B"/>
    <w:rsid w:val="00A8401C"/>
    <w:rsid w:val="00A846C7"/>
    <w:rsid w:val="00A84F57"/>
    <w:rsid w:val="00A86AD5"/>
    <w:rsid w:val="00A9172F"/>
    <w:rsid w:val="00A96D9E"/>
    <w:rsid w:val="00AA35D1"/>
    <w:rsid w:val="00AA38A1"/>
    <w:rsid w:val="00AA639F"/>
    <w:rsid w:val="00AB274B"/>
    <w:rsid w:val="00AB49C4"/>
    <w:rsid w:val="00AB768D"/>
    <w:rsid w:val="00AC27AF"/>
    <w:rsid w:val="00AC4280"/>
    <w:rsid w:val="00AC61BF"/>
    <w:rsid w:val="00AD02DA"/>
    <w:rsid w:val="00AD102C"/>
    <w:rsid w:val="00AD235E"/>
    <w:rsid w:val="00AD2713"/>
    <w:rsid w:val="00AD4421"/>
    <w:rsid w:val="00AE01CC"/>
    <w:rsid w:val="00AE21EF"/>
    <w:rsid w:val="00AE4292"/>
    <w:rsid w:val="00AE5B40"/>
    <w:rsid w:val="00AF06AF"/>
    <w:rsid w:val="00AF0EDC"/>
    <w:rsid w:val="00AF7A13"/>
    <w:rsid w:val="00B0058F"/>
    <w:rsid w:val="00B014C8"/>
    <w:rsid w:val="00B05D2A"/>
    <w:rsid w:val="00B07331"/>
    <w:rsid w:val="00B127A5"/>
    <w:rsid w:val="00B12870"/>
    <w:rsid w:val="00B12E19"/>
    <w:rsid w:val="00B13E82"/>
    <w:rsid w:val="00B1468B"/>
    <w:rsid w:val="00B153C0"/>
    <w:rsid w:val="00B21CF2"/>
    <w:rsid w:val="00B22036"/>
    <w:rsid w:val="00B23E61"/>
    <w:rsid w:val="00B24383"/>
    <w:rsid w:val="00B253E0"/>
    <w:rsid w:val="00B26DAF"/>
    <w:rsid w:val="00B26F7C"/>
    <w:rsid w:val="00B30413"/>
    <w:rsid w:val="00B353B1"/>
    <w:rsid w:val="00B35A6F"/>
    <w:rsid w:val="00B410DA"/>
    <w:rsid w:val="00B437ED"/>
    <w:rsid w:val="00B534B7"/>
    <w:rsid w:val="00B5427A"/>
    <w:rsid w:val="00B54D17"/>
    <w:rsid w:val="00B55C92"/>
    <w:rsid w:val="00B56979"/>
    <w:rsid w:val="00B62EAA"/>
    <w:rsid w:val="00B64477"/>
    <w:rsid w:val="00B66045"/>
    <w:rsid w:val="00B73341"/>
    <w:rsid w:val="00B7414D"/>
    <w:rsid w:val="00B7458A"/>
    <w:rsid w:val="00B750C8"/>
    <w:rsid w:val="00B76F10"/>
    <w:rsid w:val="00B77329"/>
    <w:rsid w:val="00B806C7"/>
    <w:rsid w:val="00B83483"/>
    <w:rsid w:val="00B83D10"/>
    <w:rsid w:val="00B8489D"/>
    <w:rsid w:val="00B85E00"/>
    <w:rsid w:val="00B86B36"/>
    <w:rsid w:val="00B97C74"/>
    <w:rsid w:val="00BA0CC2"/>
    <w:rsid w:val="00BA2658"/>
    <w:rsid w:val="00BB0021"/>
    <w:rsid w:val="00BB2B2A"/>
    <w:rsid w:val="00BB32B9"/>
    <w:rsid w:val="00BB39BF"/>
    <w:rsid w:val="00BB3A43"/>
    <w:rsid w:val="00BB4AB7"/>
    <w:rsid w:val="00BB6C44"/>
    <w:rsid w:val="00BB7956"/>
    <w:rsid w:val="00BC0322"/>
    <w:rsid w:val="00BC0FC7"/>
    <w:rsid w:val="00BC2A04"/>
    <w:rsid w:val="00BC2BCD"/>
    <w:rsid w:val="00BC78BD"/>
    <w:rsid w:val="00BD4466"/>
    <w:rsid w:val="00BD4575"/>
    <w:rsid w:val="00BE1062"/>
    <w:rsid w:val="00BE6461"/>
    <w:rsid w:val="00BE6D8A"/>
    <w:rsid w:val="00BE6F2C"/>
    <w:rsid w:val="00BE7AF5"/>
    <w:rsid w:val="00BF2976"/>
    <w:rsid w:val="00BF2FF1"/>
    <w:rsid w:val="00C01380"/>
    <w:rsid w:val="00C02C80"/>
    <w:rsid w:val="00C040E7"/>
    <w:rsid w:val="00C057BA"/>
    <w:rsid w:val="00C100B7"/>
    <w:rsid w:val="00C15C4E"/>
    <w:rsid w:val="00C20FE5"/>
    <w:rsid w:val="00C316AA"/>
    <w:rsid w:val="00C3189F"/>
    <w:rsid w:val="00C3232F"/>
    <w:rsid w:val="00C32C35"/>
    <w:rsid w:val="00C32CFB"/>
    <w:rsid w:val="00C3524C"/>
    <w:rsid w:val="00C41FD0"/>
    <w:rsid w:val="00C455C9"/>
    <w:rsid w:val="00C5131C"/>
    <w:rsid w:val="00C545EE"/>
    <w:rsid w:val="00C55438"/>
    <w:rsid w:val="00C56904"/>
    <w:rsid w:val="00C56930"/>
    <w:rsid w:val="00C57567"/>
    <w:rsid w:val="00C60717"/>
    <w:rsid w:val="00C624AD"/>
    <w:rsid w:val="00C63081"/>
    <w:rsid w:val="00C6334E"/>
    <w:rsid w:val="00C63436"/>
    <w:rsid w:val="00C63503"/>
    <w:rsid w:val="00C70A1B"/>
    <w:rsid w:val="00C740F6"/>
    <w:rsid w:val="00C75086"/>
    <w:rsid w:val="00C81086"/>
    <w:rsid w:val="00C8271B"/>
    <w:rsid w:val="00C82882"/>
    <w:rsid w:val="00C83C84"/>
    <w:rsid w:val="00C87FAD"/>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4B00"/>
    <w:rsid w:val="00CC52C0"/>
    <w:rsid w:val="00CD13EC"/>
    <w:rsid w:val="00CD18A6"/>
    <w:rsid w:val="00CD4E56"/>
    <w:rsid w:val="00CD5A79"/>
    <w:rsid w:val="00CD5CD1"/>
    <w:rsid w:val="00CD62B5"/>
    <w:rsid w:val="00CD6912"/>
    <w:rsid w:val="00CE2EAE"/>
    <w:rsid w:val="00CE5388"/>
    <w:rsid w:val="00CE5555"/>
    <w:rsid w:val="00CE6E62"/>
    <w:rsid w:val="00CE75CF"/>
    <w:rsid w:val="00CF1A69"/>
    <w:rsid w:val="00CF39F0"/>
    <w:rsid w:val="00D0096C"/>
    <w:rsid w:val="00D013C2"/>
    <w:rsid w:val="00D01593"/>
    <w:rsid w:val="00D0266E"/>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7B6"/>
    <w:rsid w:val="00D87914"/>
    <w:rsid w:val="00D90221"/>
    <w:rsid w:val="00D90680"/>
    <w:rsid w:val="00D90A86"/>
    <w:rsid w:val="00D91034"/>
    <w:rsid w:val="00D9108E"/>
    <w:rsid w:val="00D913B9"/>
    <w:rsid w:val="00D9344B"/>
    <w:rsid w:val="00D93F06"/>
    <w:rsid w:val="00D9642B"/>
    <w:rsid w:val="00DA2058"/>
    <w:rsid w:val="00DA230C"/>
    <w:rsid w:val="00DA2641"/>
    <w:rsid w:val="00DA50DB"/>
    <w:rsid w:val="00DA515C"/>
    <w:rsid w:val="00DA626A"/>
    <w:rsid w:val="00DA66A6"/>
    <w:rsid w:val="00DB2364"/>
    <w:rsid w:val="00DC3435"/>
    <w:rsid w:val="00DC556B"/>
    <w:rsid w:val="00DC55F5"/>
    <w:rsid w:val="00DC7A73"/>
    <w:rsid w:val="00DD020A"/>
    <w:rsid w:val="00DD2866"/>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70A"/>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46FB"/>
    <w:rsid w:val="00EA0146"/>
    <w:rsid w:val="00EA2751"/>
    <w:rsid w:val="00EA4EF2"/>
    <w:rsid w:val="00EA7C27"/>
    <w:rsid w:val="00EB582D"/>
    <w:rsid w:val="00EC037A"/>
    <w:rsid w:val="00EC33E3"/>
    <w:rsid w:val="00EC3C05"/>
    <w:rsid w:val="00EC5301"/>
    <w:rsid w:val="00ED38E7"/>
    <w:rsid w:val="00ED5043"/>
    <w:rsid w:val="00ED57B9"/>
    <w:rsid w:val="00ED685B"/>
    <w:rsid w:val="00ED6C51"/>
    <w:rsid w:val="00EE14F0"/>
    <w:rsid w:val="00EE18B9"/>
    <w:rsid w:val="00EE2D2A"/>
    <w:rsid w:val="00EE664F"/>
    <w:rsid w:val="00EE7170"/>
    <w:rsid w:val="00EE7227"/>
    <w:rsid w:val="00EE7D1C"/>
    <w:rsid w:val="00EF07C7"/>
    <w:rsid w:val="00EF18C5"/>
    <w:rsid w:val="00EF3399"/>
    <w:rsid w:val="00F0064F"/>
    <w:rsid w:val="00F01D4B"/>
    <w:rsid w:val="00F027C4"/>
    <w:rsid w:val="00F03755"/>
    <w:rsid w:val="00F0519F"/>
    <w:rsid w:val="00F05871"/>
    <w:rsid w:val="00F05C72"/>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3A57"/>
    <w:rsid w:val="00F744A1"/>
    <w:rsid w:val="00F75553"/>
    <w:rsid w:val="00F75D16"/>
    <w:rsid w:val="00F75F43"/>
    <w:rsid w:val="00F76A34"/>
    <w:rsid w:val="00F772AD"/>
    <w:rsid w:val="00F77683"/>
    <w:rsid w:val="00F81E2A"/>
    <w:rsid w:val="00F86366"/>
    <w:rsid w:val="00F9038D"/>
    <w:rsid w:val="00F91583"/>
    <w:rsid w:val="00F918E8"/>
    <w:rsid w:val="00F9340F"/>
    <w:rsid w:val="00F93748"/>
    <w:rsid w:val="00F93A55"/>
    <w:rsid w:val="00F95DD6"/>
    <w:rsid w:val="00F96F63"/>
    <w:rsid w:val="00FA239A"/>
    <w:rsid w:val="00FA5D78"/>
    <w:rsid w:val="00FB067B"/>
    <w:rsid w:val="00FB12BE"/>
    <w:rsid w:val="00FB1512"/>
    <w:rsid w:val="00FC00C6"/>
    <w:rsid w:val="00FC40B7"/>
    <w:rsid w:val="00FC41D6"/>
    <w:rsid w:val="00FC4C03"/>
    <w:rsid w:val="00FC5A6E"/>
    <w:rsid w:val="00FC6DDE"/>
    <w:rsid w:val="00FC6FF9"/>
    <w:rsid w:val="00FD0235"/>
    <w:rsid w:val="00FD0421"/>
    <w:rsid w:val="00FD526C"/>
    <w:rsid w:val="00FD5331"/>
    <w:rsid w:val="00FE2820"/>
    <w:rsid w:val="00FE2EC9"/>
    <w:rsid w:val="00FE490C"/>
    <w:rsid w:val="00FE557D"/>
    <w:rsid w:val="00FE59D9"/>
    <w:rsid w:val="00FF2950"/>
    <w:rsid w:val="00FF6867"/>
    <w:rsid w:val="00FF75F4"/>
    <w:rsid w:val="04B20239"/>
    <w:rsid w:val="058F77C3"/>
    <w:rsid w:val="07BB1856"/>
    <w:rsid w:val="07EE1E12"/>
    <w:rsid w:val="08510831"/>
    <w:rsid w:val="0AAA550E"/>
    <w:rsid w:val="0B1B2179"/>
    <w:rsid w:val="0B535008"/>
    <w:rsid w:val="0B8652D4"/>
    <w:rsid w:val="0DB7190D"/>
    <w:rsid w:val="0FB47665"/>
    <w:rsid w:val="10C20B75"/>
    <w:rsid w:val="113F10E4"/>
    <w:rsid w:val="129F4319"/>
    <w:rsid w:val="13845891"/>
    <w:rsid w:val="176876C2"/>
    <w:rsid w:val="17AB26A8"/>
    <w:rsid w:val="17B528C0"/>
    <w:rsid w:val="18DD3546"/>
    <w:rsid w:val="19956C86"/>
    <w:rsid w:val="1C502501"/>
    <w:rsid w:val="1C731652"/>
    <w:rsid w:val="1F0202D4"/>
    <w:rsid w:val="1F7E0D76"/>
    <w:rsid w:val="202A5E57"/>
    <w:rsid w:val="204B6589"/>
    <w:rsid w:val="217F4F8B"/>
    <w:rsid w:val="219A4E8E"/>
    <w:rsid w:val="21D4060F"/>
    <w:rsid w:val="21E253A6"/>
    <w:rsid w:val="24815BA6"/>
    <w:rsid w:val="25266D80"/>
    <w:rsid w:val="264A3FE1"/>
    <w:rsid w:val="268D08FD"/>
    <w:rsid w:val="26E94888"/>
    <w:rsid w:val="27A1380B"/>
    <w:rsid w:val="292B1827"/>
    <w:rsid w:val="293D0543"/>
    <w:rsid w:val="2AB1519A"/>
    <w:rsid w:val="2C0462AC"/>
    <w:rsid w:val="2CF8144D"/>
    <w:rsid w:val="2F1A3DD4"/>
    <w:rsid w:val="30D36097"/>
    <w:rsid w:val="33B556FB"/>
    <w:rsid w:val="35644D3F"/>
    <w:rsid w:val="36701DDD"/>
    <w:rsid w:val="37CF6586"/>
    <w:rsid w:val="39EE2483"/>
    <w:rsid w:val="3A0A76F3"/>
    <w:rsid w:val="3C373913"/>
    <w:rsid w:val="3EE659E3"/>
    <w:rsid w:val="42105272"/>
    <w:rsid w:val="422C351D"/>
    <w:rsid w:val="4243655C"/>
    <w:rsid w:val="425A3374"/>
    <w:rsid w:val="42DE6BC4"/>
    <w:rsid w:val="432C2EEC"/>
    <w:rsid w:val="43CD7F8C"/>
    <w:rsid w:val="44174342"/>
    <w:rsid w:val="45FD3218"/>
    <w:rsid w:val="464C0148"/>
    <w:rsid w:val="48CF053E"/>
    <w:rsid w:val="49A0656F"/>
    <w:rsid w:val="4AB66128"/>
    <w:rsid w:val="4E487F82"/>
    <w:rsid w:val="50A53BDC"/>
    <w:rsid w:val="514B1DEB"/>
    <w:rsid w:val="519E1848"/>
    <w:rsid w:val="528C3A7D"/>
    <w:rsid w:val="546E7BCD"/>
    <w:rsid w:val="56A82F88"/>
    <w:rsid w:val="57AD7A28"/>
    <w:rsid w:val="5A8D2351"/>
    <w:rsid w:val="5B2C65A4"/>
    <w:rsid w:val="5C882FDD"/>
    <w:rsid w:val="5CF36650"/>
    <w:rsid w:val="5D024EA6"/>
    <w:rsid w:val="5E5E5162"/>
    <w:rsid w:val="5F1542AB"/>
    <w:rsid w:val="60D751F8"/>
    <w:rsid w:val="63133E9C"/>
    <w:rsid w:val="63A21DA9"/>
    <w:rsid w:val="651E3812"/>
    <w:rsid w:val="656948FD"/>
    <w:rsid w:val="65F56152"/>
    <w:rsid w:val="665F7D80"/>
    <w:rsid w:val="66770CAA"/>
    <w:rsid w:val="68133F4F"/>
    <w:rsid w:val="6A61635A"/>
    <w:rsid w:val="6A9F60BF"/>
    <w:rsid w:val="6AD959DC"/>
    <w:rsid w:val="6AFE4916"/>
    <w:rsid w:val="71A85157"/>
    <w:rsid w:val="732B2982"/>
    <w:rsid w:val="75D528E1"/>
    <w:rsid w:val="77E86AC9"/>
    <w:rsid w:val="7AD700E0"/>
    <w:rsid w:val="7B040224"/>
    <w:rsid w:val="7C6B6702"/>
    <w:rsid w:val="7E4D119E"/>
    <w:rsid w:val="7F870749"/>
    <w:rsid w:val="7FB25800"/>
    <w:rsid w:val="7FF01072"/>
    <w:rsid w:val="7FFB2C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4" w:semiHidden="0" w:name="Normal"/>
    <w:lsdException w:qFormat="1" w:unhideWhenUsed="0" w:uiPriority="9" w:semiHidden="0" w:name="heading 1"/>
    <w:lsdException w:qFormat="1" w:uiPriority="1" w:semiHidden="0" w:name="heading 2"/>
    <w:lsdException w:qFormat="1" w:uiPriority="1" w:semiHidden="0" w:name="heading 3"/>
    <w:lsdException w:qFormat="1" w:uiPriority="1"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qFormat="1"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4"/>
    <w:pPr>
      <w:spacing w:before="120" w:after="120" w:line="240" w:lineRule="auto"/>
    </w:pPr>
    <w:rPr>
      <w:rFonts w:ascii="Times New Roman" w:hAnsi="Times New Roman" w:eastAsiaTheme="minorHAnsi" w:cstheme="minorBidi"/>
      <w:sz w:val="24"/>
      <w:szCs w:val="24"/>
      <w:lang w:val="en-US" w:eastAsia="en-US" w:bidi="ar-SA"/>
    </w:rPr>
  </w:style>
  <w:style w:type="paragraph" w:styleId="2">
    <w:name w:val="heading 1"/>
    <w:basedOn w:val="1"/>
    <w:link w:val="49"/>
    <w:qFormat/>
    <w:uiPriority w:val="9"/>
    <w:pPr>
      <w:numPr>
        <w:ilvl w:val="0"/>
        <w:numId w:val="1"/>
      </w:numPr>
      <w:spacing w:line="360" w:lineRule="auto"/>
      <w:outlineLvl w:val="0"/>
    </w:pPr>
    <w:rPr>
      <w:b/>
      <w:sz w:val="32"/>
      <w:szCs w:val="32"/>
      <w:lang w:val="vi-VN"/>
    </w:rPr>
  </w:style>
  <w:style w:type="paragraph" w:styleId="3">
    <w:name w:val="heading 2"/>
    <w:basedOn w:val="1"/>
    <w:next w:val="4"/>
    <w:link w:val="50"/>
    <w:unhideWhenUsed/>
    <w:qFormat/>
    <w:uiPriority w:val="1"/>
    <w:pPr>
      <w:numPr>
        <w:ilvl w:val="1"/>
        <w:numId w:val="1"/>
      </w:numPr>
      <w:spacing w:line="360" w:lineRule="auto"/>
      <w:outlineLvl w:val="1"/>
    </w:pPr>
    <w:rPr>
      <w:b/>
      <w:sz w:val="28"/>
      <w:szCs w:val="28"/>
      <w:lang w:val="vi-VN"/>
    </w:rPr>
  </w:style>
  <w:style w:type="paragraph" w:styleId="5">
    <w:name w:val="heading 3"/>
    <w:basedOn w:val="1"/>
    <w:next w:val="4"/>
    <w:link w:val="51"/>
    <w:unhideWhenUsed/>
    <w:qFormat/>
    <w:uiPriority w:val="1"/>
    <w:pPr>
      <w:numPr>
        <w:ilvl w:val="2"/>
        <w:numId w:val="1"/>
      </w:numPr>
      <w:spacing w:line="360" w:lineRule="auto"/>
      <w:outlineLvl w:val="2"/>
    </w:pPr>
    <w:rPr>
      <w:b/>
      <w:i/>
      <w:sz w:val="28"/>
      <w:szCs w:val="26"/>
    </w:rPr>
  </w:style>
  <w:style w:type="paragraph" w:styleId="6">
    <w:name w:val="heading 4"/>
    <w:next w:val="4"/>
    <w:link w:val="52"/>
    <w:unhideWhenUsed/>
    <w:qFormat/>
    <w:uiPriority w:val="1"/>
    <w:pPr>
      <w:numPr>
        <w:ilvl w:val="3"/>
        <w:numId w:val="1"/>
      </w:numPr>
      <w:spacing w:before="120" w:after="120" w:line="360" w:lineRule="auto"/>
      <w:outlineLvl w:val="3"/>
    </w:pPr>
    <w:rPr>
      <w:rFonts w:ascii="Times New Roman" w:hAnsi="Times New Roman" w:eastAsiaTheme="minorHAnsi" w:cstheme="minorBidi"/>
      <w:sz w:val="28"/>
      <w:szCs w:val="26"/>
      <w:lang w:val="en-US" w:eastAsia="en-US" w:bidi="ar-SA"/>
    </w:rPr>
  </w:style>
  <w:style w:type="paragraph" w:styleId="7">
    <w:name w:val="heading 5"/>
    <w:basedOn w:val="1"/>
    <w:next w:val="1"/>
    <w:link w:val="69"/>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8">
    <w:name w:val="heading 6"/>
    <w:basedOn w:val="1"/>
    <w:next w:val="1"/>
    <w:link w:val="70"/>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1"/>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2"/>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3"/>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4">
    <w:name w:val="Nội dung văn bản"/>
    <w:basedOn w:val="1"/>
    <w:link w:val="46"/>
    <w:qFormat/>
    <w:uiPriority w:val="0"/>
    <w:pPr>
      <w:spacing w:before="0" w:after="0" w:line="360" w:lineRule="auto"/>
      <w:ind w:firstLine="720"/>
      <w:jc w:val="both"/>
    </w:pPr>
    <w:rPr>
      <w:sz w:val="26"/>
      <w:szCs w:val="26"/>
    </w:rPr>
  </w:style>
  <w:style w:type="paragraph" w:styleId="14">
    <w:name w:val="Balloon Text"/>
    <w:basedOn w:val="1"/>
    <w:link w:val="40"/>
    <w:semiHidden/>
    <w:unhideWhenUsed/>
    <w:qFormat/>
    <w:uiPriority w:val="99"/>
    <w:rPr>
      <w:rFonts w:ascii="Tahoma" w:hAnsi="Tahoma" w:cs="Tahoma"/>
      <w:sz w:val="16"/>
      <w:szCs w:val="16"/>
    </w:rPr>
  </w:style>
  <w:style w:type="paragraph" w:styleId="15">
    <w:name w:val="Body Text"/>
    <w:basedOn w:val="1"/>
    <w:link w:val="68"/>
    <w:qFormat/>
    <w:uiPriority w:val="1"/>
    <w:pPr>
      <w:widowControl w:val="0"/>
      <w:autoSpaceDE w:val="0"/>
      <w:autoSpaceDN w:val="0"/>
    </w:pPr>
    <w:rPr>
      <w:lang w:val="vi"/>
    </w:rPr>
  </w:style>
  <w:style w:type="paragraph" w:styleId="16">
    <w:name w:val="caption"/>
    <w:basedOn w:val="1"/>
    <w:next w:val="4"/>
    <w:unhideWhenUsed/>
    <w:qFormat/>
    <w:uiPriority w:val="3"/>
    <w:pPr>
      <w:jc w:val="center"/>
    </w:pPr>
    <w:rPr>
      <w:bCs/>
      <w:sz w:val="26"/>
    </w:rPr>
  </w:style>
  <w:style w:type="character" w:styleId="17">
    <w:name w:val="annotation reference"/>
    <w:basedOn w:val="12"/>
    <w:unhideWhenUsed/>
    <w:qFormat/>
    <w:uiPriority w:val="0"/>
    <w:rPr>
      <w:sz w:val="16"/>
      <w:szCs w:val="16"/>
    </w:rPr>
  </w:style>
  <w:style w:type="paragraph" w:styleId="18">
    <w:name w:val="annotation text"/>
    <w:basedOn w:val="1"/>
    <w:link w:val="41"/>
    <w:unhideWhenUsed/>
    <w:qFormat/>
    <w:uiPriority w:val="0"/>
    <w:rPr>
      <w:sz w:val="20"/>
      <w:szCs w:val="20"/>
    </w:rPr>
  </w:style>
  <w:style w:type="paragraph" w:styleId="19">
    <w:name w:val="annotation subject"/>
    <w:basedOn w:val="18"/>
    <w:next w:val="18"/>
    <w:link w:val="42"/>
    <w:semiHidden/>
    <w:unhideWhenUsed/>
    <w:qFormat/>
    <w:uiPriority w:val="99"/>
    <w:rPr>
      <w:b/>
      <w:bCs/>
    </w:rPr>
  </w:style>
  <w:style w:type="character" w:styleId="20">
    <w:name w:val="Emphasis"/>
    <w:basedOn w:val="12"/>
    <w:qFormat/>
    <w:uiPriority w:val="20"/>
    <w:rPr>
      <w:i/>
      <w:iCs/>
    </w:rPr>
  </w:style>
  <w:style w:type="paragraph" w:styleId="21">
    <w:name w:val="footer"/>
    <w:basedOn w:val="1"/>
    <w:link w:val="48"/>
    <w:unhideWhenUsed/>
    <w:qFormat/>
    <w:uiPriority w:val="99"/>
    <w:pPr>
      <w:tabs>
        <w:tab w:val="center" w:pos="4680"/>
        <w:tab w:val="right" w:pos="9360"/>
      </w:tabs>
    </w:pPr>
  </w:style>
  <w:style w:type="character" w:styleId="22">
    <w:name w:val="footnote reference"/>
    <w:basedOn w:val="12"/>
    <w:semiHidden/>
    <w:unhideWhenUsed/>
    <w:qFormat/>
    <w:uiPriority w:val="99"/>
    <w:rPr>
      <w:vertAlign w:val="superscript"/>
    </w:rPr>
  </w:style>
  <w:style w:type="paragraph" w:styleId="23">
    <w:name w:val="footnote text"/>
    <w:basedOn w:val="1"/>
    <w:link w:val="62"/>
    <w:semiHidden/>
    <w:unhideWhenUsed/>
    <w:qFormat/>
    <w:uiPriority w:val="99"/>
    <w:rPr>
      <w:sz w:val="20"/>
      <w:szCs w:val="20"/>
    </w:rPr>
  </w:style>
  <w:style w:type="paragraph" w:styleId="24">
    <w:name w:val="header"/>
    <w:basedOn w:val="1"/>
    <w:link w:val="47"/>
    <w:unhideWhenUsed/>
    <w:qFormat/>
    <w:uiPriority w:val="99"/>
    <w:pPr>
      <w:tabs>
        <w:tab w:val="center" w:pos="4680"/>
        <w:tab w:val="right" w:pos="9360"/>
      </w:tabs>
    </w:pPr>
  </w:style>
  <w:style w:type="character" w:styleId="25">
    <w:name w:val="HTML Code"/>
    <w:basedOn w:val="12"/>
    <w:semiHidden/>
    <w:unhideWhenUsed/>
    <w:uiPriority w:val="99"/>
    <w:rPr>
      <w:rFonts w:ascii="Courier New" w:hAnsi="Courier New" w:cs="Courier New"/>
      <w:sz w:val="20"/>
      <w:szCs w:val="20"/>
    </w:rPr>
  </w:style>
  <w:style w:type="character" w:styleId="26">
    <w:name w:val="Hyperlink"/>
    <w:basedOn w:val="12"/>
    <w:unhideWhenUsed/>
    <w:qFormat/>
    <w:uiPriority w:val="99"/>
    <w:rPr>
      <w:color w:val="0000FF" w:themeColor="hyperlink"/>
      <w:u w:val="single"/>
      <w14:textFill>
        <w14:solidFill>
          <w14:schemeClr w14:val="hlink"/>
        </w14:solidFill>
      </w14:textFill>
    </w:rPr>
  </w:style>
  <w:style w:type="paragraph" w:styleId="27">
    <w:name w:val="Normal (Web)"/>
    <w:basedOn w:val="1"/>
    <w:semiHidden/>
    <w:unhideWhenUsed/>
    <w:qFormat/>
    <w:uiPriority w:val="99"/>
    <w:pPr>
      <w:spacing w:before="100" w:beforeAutospacing="1" w:after="100" w:afterAutospacing="1"/>
    </w:pPr>
  </w:style>
  <w:style w:type="character" w:styleId="28">
    <w:name w:val="Strong"/>
    <w:basedOn w:val="12"/>
    <w:qFormat/>
    <w:uiPriority w:val="22"/>
    <w:rPr>
      <w:b/>
      <w:bCs/>
    </w:rPr>
  </w:style>
  <w:style w:type="table" w:styleId="29">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0">
    <w:name w:val="table of figures"/>
    <w:basedOn w:val="1"/>
    <w:next w:val="1"/>
    <w:unhideWhenUsed/>
    <w:qFormat/>
    <w:uiPriority w:val="99"/>
    <w:pPr>
      <w:spacing w:line="360" w:lineRule="auto"/>
    </w:pPr>
    <w:rPr>
      <w:sz w:val="26"/>
    </w:rPr>
  </w:style>
  <w:style w:type="paragraph" w:styleId="31">
    <w:name w:val="toc 1"/>
    <w:basedOn w:val="1"/>
    <w:next w:val="1"/>
    <w:autoRedefine/>
    <w:unhideWhenUsed/>
    <w:qFormat/>
    <w:uiPriority w:val="39"/>
    <w:pPr>
      <w:tabs>
        <w:tab w:val="left" w:pos="1560"/>
        <w:tab w:val="right" w:leader="dot" w:pos="9111"/>
      </w:tabs>
      <w:spacing w:line="360" w:lineRule="auto"/>
    </w:pPr>
    <w:rPr>
      <w:b/>
      <w:sz w:val="26"/>
    </w:rPr>
  </w:style>
  <w:style w:type="paragraph" w:styleId="32">
    <w:name w:val="toc 2"/>
    <w:basedOn w:val="1"/>
    <w:next w:val="1"/>
    <w:autoRedefine/>
    <w:unhideWhenUsed/>
    <w:qFormat/>
    <w:uiPriority w:val="39"/>
    <w:pPr>
      <w:tabs>
        <w:tab w:val="left" w:pos="567"/>
        <w:tab w:val="right" w:leader="dot" w:pos="9111"/>
      </w:tabs>
      <w:spacing w:line="360" w:lineRule="auto"/>
    </w:pPr>
    <w:rPr>
      <w:sz w:val="26"/>
    </w:rPr>
  </w:style>
  <w:style w:type="paragraph" w:styleId="33">
    <w:name w:val="toc 3"/>
    <w:basedOn w:val="1"/>
    <w:next w:val="1"/>
    <w:autoRedefine/>
    <w:unhideWhenUsed/>
    <w:qFormat/>
    <w:uiPriority w:val="39"/>
    <w:pPr>
      <w:tabs>
        <w:tab w:val="left" w:pos="993"/>
        <w:tab w:val="right" w:leader="dot" w:pos="9111"/>
      </w:tabs>
      <w:spacing w:line="360" w:lineRule="auto"/>
      <w:ind w:left="142"/>
    </w:pPr>
    <w:rPr>
      <w:i/>
      <w:sz w:val="26"/>
    </w:rPr>
  </w:style>
  <w:style w:type="paragraph" w:styleId="34">
    <w:name w:val="toc 4"/>
    <w:basedOn w:val="1"/>
    <w:next w:val="1"/>
    <w:autoRedefine/>
    <w:unhideWhenUsed/>
    <w:qFormat/>
    <w:uiPriority w:val="39"/>
    <w:pPr>
      <w:spacing w:line="360" w:lineRule="auto"/>
      <w:ind w:left="2160"/>
    </w:pPr>
    <w:rPr>
      <w:sz w:val="26"/>
    </w:rPr>
  </w:style>
  <w:style w:type="paragraph" w:styleId="35">
    <w:name w:val="toc 5"/>
    <w:basedOn w:val="1"/>
    <w:next w:val="1"/>
    <w:autoRedefine/>
    <w:unhideWhenUsed/>
    <w:qFormat/>
    <w:uiPriority w:val="39"/>
    <w:pPr>
      <w:spacing w:before="0" w:after="100" w:line="259" w:lineRule="auto"/>
      <w:ind w:left="880"/>
    </w:pPr>
    <w:rPr>
      <w:rFonts w:asciiTheme="minorHAnsi" w:hAnsiTheme="minorHAnsi" w:eastAsiaTheme="minorEastAsia"/>
      <w:sz w:val="22"/>
      <w:szCs w:val="22"/>
    </w:rPr>
  </w:style>
  <w:style w:type="paragraph" w:styleId="36">
    <w:name w:val="toc 6"/>
    <w:basedOn w:val="1"/>
    <w:next w:val="1"/>
    <w:autoRedefine/>
    <w:unhideWhenUsed/>
    <w:qFormat/>
    <w:uiPriority w:val="39"/>
    <w:pPr>
      <w:spacing w:before="0" w:after="100" w:line="259" w:lineRule="auto"/>
      <w:ind w:left="1100"/>
    </w:pPr>
    <w:rPr>
      <w:rFonts w:asciiTheme="minorHAnsi" w:hAnsiTheme="minorHAnsi" w:eastAsiaTheme="minorEastAsia"/>
      <w:sz w:val="22"/>
      <w:szCs w:val="22"/>
    </w:rPr>
  </w:style>
  <w:style w:type="paragraph" w:styleId="37">
    <w:name w:val="toc 7"/>
    <w:basedOn w:val="1"/>
    <w:next w:val="1"/>
    <w:autoRedefine/>
    <w:unhideWhenUsed/>
    <w:qFormat/>
    <w:uiPriority w:val="39"/>
    <w:pPr>
      <w:spacing w:before="0" w:after="100" w:line="259" w:lineRule="auto"/>
      <w:ind w:left="1320"/>
    </w:pPr>
    <w:rPr>
      <w:rFonts w:asciiTheme="minorHAnsi" w:hAnsiTheme="minorHAnsi" w:eastAsiaTheme="minorEastAsia"/>
      <w:sz w:val="22"/>
      <w:szCs w:val="22"/>
    </w:rPr>
  </w:style>
  <w:style w:type="paragraph" w:styleId="38">
    <w:name w:val="toc 8"/>
    <w:basedOn w:val="1"/>
    <w:next w:val="1"/>
    <w:autoRedefine/>
    <w:unhideWhenUsed/>
    <w:qFormat/>
    <w:uiPriority w:val="39"/>
    <w:pPr>
      <w:spacing w:before="0" w:after="100" w:line="259" w:lineRule="auto"/>
      <w:ind w:left="1540"/>
    </w:pPr>
    <w:rPr>
      <w:rFonts w:asciiTheme="minorHAnsi" w:hAnsiTheme="minorHAnsi" w:eastAsiaTheme="minorEastAsia"/>
      <w:sz w:val="22"/>
      <w:szCs w:val="22"/>
    </w:rPr>
  </w:style>
  <w:style w:type="paragraph" w:styleId="39">
    <w:name w:val="toc 9"/>
    <w:basedOn w:val="1"/>
    <w:next w:val="1"/>
    <w:autoRedefine/>
    <w:unhideWhenUsed/>
    <w:qFormat/>
    <w:uiPriority w:val="39"/>
    <w:pPr>
      <w:spacing w:before="0" w:after="100" w:line="259" w:lineRule="auto"/>
      <w:ind w:left="1760"/>
    </w:pPr>
    <w:rPr>
      <w:rFonts w:asciiTheme="minorHAnsi" w:hAnsiTheme="minorHAnsi" w:eastAsiaTheme="minorEastAsia"/>
      <w:sz w:val="22"/>
      <w:szCs w:val="22"/>
    </w:rPr>
  </w:style>
  <w:style w:type="character" w:customStyle="1" w:styleId="40">
    <w:name w:val="Balloon Text Char"/>
    <w:basedOn w:val="12"/>
    <w:link w:val="14"/>
    <w:semiHidden/>
    <w:qFormat/>
    <w:uiPriority w:val="99"/>
    <w:rPr>
      <w:rFonts w:ascii="Tahoma" w:hAnsi="Tahoma" w:eastAsia="Times New Roman" w:cs="Tahoma"/>
      <w:sz w:val="16"/>
      <w:szCs w:val="16"/>
    </w:rPr>
  </w:style>
  <w:style w:type="character" w:customStyle="1" w:styleId="41">
    <w:name w:val="Comment Text Char"/>
    <w:basedOn w:val="12"/>
    <w:link w:val="18"/>
    <w:qFormat/>
    <w:uiPriority w:val="0"/>
    <w:rPr>
      <w:rFonts w:eastAsia="Times New Roman" w:cs="Times New Roman"/>
      <w:sz w:val="20"/>
      <w:szCs w:val="20"/>
    </w:rPr>
  </w:style>
  <w:style w:type="character" w:customStyle="1" w:styleId="42">
    <w:name w:val="Comment Subject Char"/>
    <w:basedOn w:val="41"/>
    <w:link w:val="19"/>
    <w:semiHidden/>
    <w:qFormat/>
    <w:uiPriority w:val="99"/>
    <w:rPr>
      <w:rFonts w:eastAsia="Times New Roman" w:cs="Times New Roman"/>
      <w:b/>
      <w:bCs/>
      <w:sz w:val="20"/>
      <w:szCs w:val="20"/>
    </w:rPr>
  </w:style>
  <w:style w:type="paragraph" w:customStyle="1" w:styleId="43">
    <w:name w:val="Tiêu đề các trang mở đầu"/>
    <w:basedOn w:val="1"/>
    <w:link w:val="44"/>
    <w:qFormat/>
    <w:uiPriority w:val="0"/>
    <w:pPr>
      <w:tabs>
        <w:tab w:val="center" w:pos="6379"/>
      </w:tabs>
      <w:spacing w:after="200" w:line="276" w:lineRule="auto"/>
      <w:jc w:val="center"/>
    </w:pPr>
    <w:rPr>
      <w:b/>
      <w:sz w:val="32"/>
      <w:szCs w:val="32"/>
    </w:rPr>
  </w:style>
  <w:style w:type="character" w:customStyle="1" w:styleId="44">
    <w:name w:val="Tiêu đề các trang mở đầu Char"/>
    <w:basedOn w:val="12"/>
    <w:link w:val="43"/>
    <w:qFormat/>
    <w:uiPriority w:val="0"/>
    <w:rPr>
      <w:rFonts w:eastAsia="Times New Roman" w:cs="Times New Roman"/>
      <w:b/>
      <w:sz w:val="32"/>
      <w:szCs w:val="32"/>
    </w:rPr>
  </w:style>
  <w:style w:type="paragraph" w:customStyle="1" w:styleId="45">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46">
    <w:name w:val="Nội dung văn bản Char"/>
    <w:basedOn w:val="12"/>
    <w:link w:val="4"/>
    <w:qFormat/>
    <w:uiPriority w:val="0"/>
    <w:rPr>
      <w:sz w:val="26"/>
      <w:szCs w:val="26"/>
    </w:rPr>
  </w:style>
  <w:style w:type="character" w:customStyle="1" w:styleId="47">
    <w:name w:val="Header Char"/>
    <w:basedOn w:val="12"/>
    <w:link w:val="24"/>
    <w:qFormat/>
    <w:uiPriority w:val="99"/>
    <w:rPr>
      <w:rFonts w:eastAsia="Times New Roman" w:cs="Times New Roman"/>
      <w:szCs w:val="24"/>
    </w:rPr>
  </w:style>
  <w:style w:type="character" w:customStyle="1" w:styleId="48">
    <w:name w:val="Footer Char"/>
    <w:basedOn w:val="12"/>
    <w:link w:val="21"/>
    <w:qFormat/>
    <w:uiPriority w:val="99"/>
    <w:rPr>
      <w:rFonts w:eastAsia="Times New Roman" w:cs="Times New Roman"/>
      <w:szCs w:val="24"/>
    </w:rPr>
  </w:style>
  <w:style w:type="character" w:customStyle="1" w:styleId="49">
    <w:name w:val="Heading 1 Char"/>
    <w:basedOn w:val="12"/>
    <w:link w:val="2"/>
    <w:qFormat/>
    <w:uiPriority w:val="9"/>
    <w:rPr>
      <w:b/>
      <w:sz w:val="32"/>
      <w:szCs w:val="32"/>
      <w:lang w:val="vi-VN"/>
    </w:rPr>
  </w:style>
  <w:style w:type="character" w:customStyle="1" w:styleId="50">
    <w:name w:val="Heading 2 Char"/>
    <w:basedOn w:val="12"/>
    <w:link w:val="3"/>
    <w:qFormat/>
    <w:uiPriority w:val="1"/>
    <w:rPr>
      <w:rFonts w:eastAsia="Times New Roman" w:cs="Times New Roman"/>
      <w:b/>
      <w:sz w:val="28"/>
      <w:szCs w:val="28"/>
      <w:lang w:val="vi-VN"/>
    </w:rPr>
  </w:style>
  <w:style w:type="character" w:customStyle="1" w:styleId="51">
    <w:name w:val="Heading 3 Char"/>
    <w:basedOn w:val="12"/>
    <w:link w:val="5"/>
    <w:qFormat/>
    <w:uiPriority w:val="1"/>
    <w:rPr>
      <w:b/>
      <w:i/>
      <w:sz w:val="28"/>
      <w:szCs w:val="26"/>
    </w:rPr>
  </w:style>
  <w:style w:type="character" w:customStyle="1" w:styleId="52">
    <w:name w:val="Heading 4 Char"/>
    <w:basedOn w:val="12"/>
    <w:link w:val="6"/>
    <w:qFormat/>
    <w:uiPriority w:val="1"/>
    <w:rPr>
      <w:sz w:val="28"/>
      <w:szCs w:val="26"/>
    </w:rPr>
  </w:style>
  <w:style w:type="paragraph" w:customStyle="1" w:styleId="53">
    <w:name w:val="Bảng biểu - nội dung"/>
    <w:basedOn w:val="45"/>
    <w:link w:val="54"/>
    <w:qFormat/>
    <w:uiPriority w:val="0"/>
    <w:pPr>
      <w:spacing w:after="120" w:line="360" w:lineRule="auto"/>
      <w:ind w:firstLine="720"/>
      <w:jc w:val="both"/>
    </w:pPr>
    <w:rPr>
      <w:color w:val="auto"/>
      <w:sz w:val="26"/>
      <w:szCs w:val="26"/>
    </w:rPr>
  </w:style>
  <w:style w:type="character" w:customStyle="1" w:styleId="54">
    <w:name w:val="Bảng biểu - nội dung Char"/>
    <w:basedOn w:val="46"/>
    <w:link w:val="53"/>
    <w:qFormat/>
    <w:uiPriority w:val="0"/>
    <w:rPr>
      <w:rFonts w:eastAsia="Times New Roman" w:cs="Times New Roman"/>
      <w:sz w:val="26"/>
      <w:szCs w:val="26"/>
    </w:rPr>
  </w:style>
  <w:style w:type="character" w:customStyle="1" w:styleId="55">
    <w:name w:val="fontstyle01"/>
    <w:basedOn w:val="12"/>
    <w:qFormat/>
    <w:uiPriority w:val="0"/>
    <w:rPr>
      <w:rFonts w:hint="default" w:ascii="Times-Italic" w:hAnsi="Times-Italic"/>
      <w:i/>
      <w:iCs/>
      <w:color w:val="000000"/>
      <w:sz w:val="18"/>
      <w:szCs w:val="18"/>
    </w:rPr>
  </w:style>
  <w:style w:type="character" w:customStyle="1" w:styleId="56">
    <w:name w:val="fontstyle11"/>
    <w:basedOn w:val="12"/>
    <w:qFormat/>
    <w:uiPriority w:val="0"/>
    <w:rPr>
      <w:rFonts w:hint="default" w:ascii="Times-Roman" w:hAnsi="Times-Roman"/>
      <w:color w:val="000000"/>
      <w:sz w:val="18"/>
      <w:szCs w:val="18"/>
    </w:rPr>
  </w:style>
  <w:style w:type="character" w:customStyle="1" w:styleId="57">
    <w:name w:val="fontstyle21"/>
    <w:basedOn w:val="12"/>
    <w:qFormat/>
    <w:uiPriority w:val="0"/>
    <w:rPr>
      <w:rFonts w:hint="default" w:ascii="RMTMI" w:hAnsi="RMTMI"/>
      <w:i/>
      <w:iCs/>
      <w:color w:val="000000"/>
      <w:sz w:val="18"/>
      <w:szCs w:val="18"/>
    </w:rPr>
  </w:style>
  <w:style w:type="character" w:customStyle="1" w:styleId="58">
    <w:name w:val="fontstyle41"/>
    <w:basedOn w:val="12"/>
    <w:qFormat/>
    <w:uiPriority w:val="0"/>
    <w:rPr>
      <w:rFonts w:hint="default" w:ascii="MTSYN" w:hAnsi="MTSYN"/>
      <w:color w:val="000000"/>
      <w:sz w:val="18"/>
      <w:szCs w:val="18"/>
    </w:rPr>
  </w:style>
  <w:style w:type="character" w:styleId="59">
    <w:name w:val="Placeholder Text"/>
    <w:basedOn w:val="12"/>
    <w:semiHidden/>
    <w:qFormat/>
    <w:uiPriority w:val="99"/>
    <w:rPr>
      <w:color w:val="808080"/>
    </w:rPr>
  </w:style>
  <w:style w:type="character" w:customStyle="1" w:styleId="60">
    <w:name w:val="Unresolved Mention1"/>
    <w:basedOn w:val="12"/>
    <w:semiHidden/>
    <w:unhideWhenUsed/>
    <w:qFormat/>
    <w:uiPriority w:val="99"/>
    <w:rPr>
      <w:color w:val="808080"/>
      <w:shd w:val="clear" w:color="auto" w:fill="E6E6E6"/>
    </w:rPr>
  </w:style>
  <w:style w:type="character" w:customStyle="1" w:styleId="61">
    <w:name w:val="Unresolved Mention2"/>
    <w:basedOn w:val="12"/>
    <w:semiHidden/>
    <w:unhideWhenUsed/>
    <w:qFormat/>
    <w:uiPriority w:val="99"/>
    <w:rPr>
      <w:color w:val="808080"/>
      <w:shd w:val="clear" w:color="auto" w:fill="E6E6E6"/>
    </w:rPr>
  </w:style>
  <w:style w:type="character" w:customStyle="1" w:styleId="62">
    <w:name w:val="Footnote Text Char"/>
    <w:basedOn w:val="12"/>
    <w:link w:val="23"/>
    <w:semiHidden/>
    <w:qFormat/>
    <w:uiPriority w:val="99"/>
    <w:rPr>
      <w:rFonts w:eastAsia="Times New Roman" w:cs="Times New Roman"/>
      <w:sz w:val="20"/>
      <w:szCs w:val="20"/>
    </w:rPr>
  </w:style>
  <w:style w:type="character" w:customStyle="1" w:styleId="63">
    <w:name w:val="Unresolved Mention3"/>
    <w:basedOn w:val="12"/>
    <w:semiHidden/>
    <w:unhideWhenUsed/>
    <w:qFormat/>
    <w:uiPriority w:val="99"/>
    <w:rPr>
      <w:color w:val="808080"/>
      <w:shd w:val="clear" w:color="auto" w:fill="E6E6E6"/>
    </w:rPr>
  </w:style>
  <w:style w:type="character" w:customStyle="1" w:styleId="64">
    <w:name w:val="Internet Link"/>
    <w:basedOn w:val="12"/>
    <w:unhideWhenUsed/>
    <w:qFormat/>
    <w:uiPriority w:val="99"/>
    <w:rPr>
      <w:color w:val="0000FF" w:themeColor="hyperlink"/>
      <w:u w:val="single"/>
      <w14:textFill>
        <w14:solidFill>
          <w14:schemeClr w14:val="hlink"/>
        </w14:solidFill>
      </w14:textFill>
    </w:rPr>
  </w:style>
  <w:style w:type="paragraph" w:customStyle="1" w:styleId="65">
    <w:name w:val="Table Contents"/>
    <w:basedOn w:val="1"/>
    <w:qFormat/>
    <w:uiPriority w:val="0"/>
    <w:rPr>
      <w:color w:val="00000A"/>
    </w:rPr>
  </w:style>
  <w:style w:type="character" w:customStyle="1" w:styleId="66">
    <w:name w:val="Unresolved Mention4"/>
    <w:basedOn w:val="12"/>
    <w:semiHidden/>
    <w:unhideWhenUsed/>
    <w:qFormat/>
    <w:uiPriority w:val="99"/>
    <w:rPr>
      <w:color w:val="808080"/>
      <w:shd w:val="clear" w:color="auto" w:fill="E6E6E6"/>
    </w:rPr>
  </w:style>
  <w:style w:type="paragraph" w:styleId="67">
    <w:name w:val="List Paragraph"/>
    <w:basedOn w:val="1"/>
    <w:qFormat/>
    <w:uiPriority w:val="34"/>
    <w:pPr>
      <w:ind w:left="720"/>
      <w:contextualSpacing/>
    </w:pPr>
  </w:style>
  <w:style w:type="character" w:customStyle="1" w:styleId="68">
    <w:name w:val="Body Text Char"/>
    <w:basedOn w:val="12"/>
    <w:link w:val="15"/>
    <w:qFormat/>
    <w:uiPriority w:val="1"/>
    <w:rPr>
      <w:rFonts w:eastAsia="Times New Roman" w:cs="Times New Roman"/>
      <w:szCs w:val="24"/>
      <w:lang w:val="vi"/>
    </w:rPr>
  </w:style>
  <w:style w:type="character" w:customStyle="1" w:styleId="69">
    <w:name w:val="Heading 5 Char"/>
    <w:basedOn w:val="12"/>
    <w:link w:val="7"/>
    <w:qFormat/>
    <w:uiPriority w:val="9"/>
    <w:rPr>
      <w:rFonts w:asciiTheme="majorHAnsi" w:hAnsiTheme="majorHAnsi" w:eastAsiaTheme="majorEastAsia" w:cstheme="majorBidi"/>
      <w:color w:val="376092" w:themeColor="accent1" w:themeShade="BF"/>
      <w:szCs w:val="24"/>
    </w:rPr>
  </w:style>
  <w:style w:type="character" w:customStyle="1" w:styleId="70">
    <w:name w:val="Heading 6 Char"/>
    <w:basedOn w:val="12"/>
    <w:link w:val="8"/>
    <w:semiHidden/>
    <w:qFormat/>
    <w:uiPriority w:val="9"/>
    <w:rPr>
      <w:rFonts w:asciiTheme="majorHAnsi" w:hAnsiTheme="majorHAnsi" w:eastAsiaTheme="majorEastAsia" w:cstheme="majorBidi"/>
      <w:color w:val="254061" w:themeColor="accent1" w:themeShade="80"/>
      <w:szCs w:val="24"/>
    </w:rPr>
  </w:style>
  <w:style w:type="character" w:customStyle="1" w:styleId="71">
    <w:name w:val="Heading 7 Char"/>
    <w:basedOn w:val="12"/>
    <w:link w:val="9"/>
    <w:semiHidden/>
    <w:qFormat/>
    <w:uiPriority w:val="9"/>
    <w:rPr>
      <w:rFonts w:asciiTheme="majorHAnsi" w:hAnsiTheme="majorHAnsi" w:eastAsiaTheme="majorEastAsia" w:cstheme="majorBidi"/>
      <w:i/>
      <w:iCs/>
      <w:color w:val="254061" w:themeColor="accent1" w:themeShade="80"/>
      <w:szCs w:val="24"/>
    </w:rPr>
  </w:style>
  <w:style w:type="character" w:customStyle="1" w:styleId="72">
    <w:name w:val="Heading 8 Char"/>
    <w:basedOn w:val="12"/>
    <w:link w:val="10"/>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3">
    <w:name w:val="Heading 9 Char"/>
    <w:basedOn w:val="12"/>
    <w:link w:val="11"/>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4">
    <w:name w:val="Bibliography"/>
    <w:basedOn w:val="1"/>
    <w:next w:val="1"/>
    <w:unhideWhenUsed/>
    <w:qFormat/>
    <w:uiPriority w:val="37"/>
    <w:pPr>
      <w:spacing w:after="0" w:line="480" w:lineRule="auto"/>
      <w:ind w:left="720" w:hanging="720"/>
    </w:pPr>
  </w:style>
  <w:style w:type="paragraph" w:customStyle="1" w:styleId="75">
    <w:name w:val="TOC Heading"/>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6">
    <w:name w:val="Unresolved Mention"/>
    <w:basedOn w:val="1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Jas21</b:Tag>
    <b:SourceType>DocumentFromInternetSite</b:SourceType>
    <b:Guid>{168681DD-03AB-47C1-81C2-F9FA482C1E2E}</b:Guid>
    <b:Title>MERN Stack</b:Title>
    <b:InternetSiteTitle>geeksforgeeks.org</b:InternetSiteTitle>
    <b:Year>2021</b:Year>
    <b:Month>Oct</b:Month>
    <b:Day>07</b:Day>
    <b:URL>https://www.geeksforgeeks.org/mern-stack/</b:URL>
    <b:LCID>en-US</b:LCID>
    <b:Author>
      <b:Author>
        <b:NameList>
          <b:Person>
            <b:Last>Jasraj</b:Last>
          </b:Person>
        </b:NameList>
      </b:Author>
    </b:Author>
    <b:RefOrder>1</b:RefOrder>
  </b:Source>
  <b:Source>
    <b:Tag>Kum21</b:Tag>
    <b:SourceType>DocumentFromInternetSite</b:SourceType>
    <b:Guid>{C6B6286A-4A91-4DF9-9CEB-29F2862C04F1}</b:Guid>
    <b:LCID>en-US</b:LCID>
    <b:Author>
      <b:Author>
        <b:NameList>
          <b:Person>
            <b:Last>Shubham</b:Last>
            <b:First>Kumar</b:First>
          </b:Person>
        </b:NameList>
      </b:Author>
    </b:Author>
    <b:Title>Build an E-Commerce website with MERN Stack </b:Title>
    <b:InternetSiteTitle>dev.to</b:InternetSiteTitle>
    <b:Year>2021</b:Year>
    <b:Month>January</b:Month>
    <b:Day>23</b:Day>
    <b:URL>https://dev.to/shubham1710/build-an-e-commerce-website-with-mern-stack-part-1-setting-up-the-project-1l2d</b:URL>
    <b:RefOrder>2</b:RefOrder>
  </b:Source>
  <b:Source>
    <b:Tag>Sha20</b:Tag>
    <b:SourceType>Book</b:SourceType>
    <b:Guid>{023F80C9-3541-4D7C-A143-FF15D670109F}</b:Guid>
    <b:Title>Full-Stack React Projects: Learn MERN stack development by building modern web apps using MongoDB, Express, React, and Node.js, 2nd Edition</b:Title>
    <b:Year>2020</b:Year>
    <b:LCID>en-US</b:LCID>
    <b:Author>
      <b:Author>
        <b:NameList>
          <b:Person>
            <b:Last>Hoque</b:Last>
            <b:First>Shama</b:First>
          </b:Person>
        </b:NameList>
      </b:Author>
    </b:Author>
    <b:City>America</b:City>
    <b:Publisher>Packt Publishing</b:Publisher>
    <b:RefOrder>3</b:RefOrder>
  </b:Source>
  <b:Source>
    <b:Tag>raa21</b:Tag>
    <b:SourceType>InternetSite</b:SourceType>
    <b:Guid>{73BDA48B-8F81-4854-9A17-CB9FE3ACE955}</b:Guid>
    <b:Author>
      <b:Author>
        <b:NameList>
          <b:Person>
            <b:Last>raam</b:Last>
            <b:First>Mithun</b:First>
          </b:Person>
        </b:NameList>
      </b:Author>
    </b:Author>
    <b:Title>Book Store - MERN_STACK</b:Title>
    <b:Year>2021</b:Year>
    <b:Month>August</b:Month>
    <b:Day>31</b:Day>
    <b:LCID>en-US</b:LCID>
    <b:InternetSiteTitle>github.com</b:InternetSiteTitle>
    <b:URL>https://github.com/mithunraam99/Book-Store-MERN_STACK</b:URL>
    <b:RefOrder>4</b:RefOrder>
  </b:Source>
  <b:Source>
    <b:Tag>Nis18</b:Tag>
    <b:SourceType>InternetSite</b:SourceType>
    <b:Guid>{C6AD3428-9D75-4BDE-AADA-A61315636F28}</b:Guid>
    <b:Author>
      <b:Author>
        <b:NameList>
          <b:Person>
            <b:Last>Sabharwal</b:Last>
            <b:First>Nishant</b:First>
          </b:Person>
        </b:NameList>
      </b:Author>
    </b:Author>
    <b:Title>Web Application using MERN Stack</b:Title>
    <b:InternetSiteTitle>medium.com</b:InternetSiteTitle>
    <b:Year>2018</b:Year>
    <b:Month>August</b:Month>
    <b:Day>24</b:Day>
    <b:URL>https://medium.com/@nishantsabharwal13/responsive-e-commerce-pwa-using-mern-stack-part-1-cc21ed0666eb</b:URL>
    <b:RefOrder>5</b:RefOrder>
  </b:Source>
  <b:Source>
    <b:Tag>Aka23</b:Tag>
    <b:SourceType>Book</b:SourceType>
    <b:Guid>{3A225C9F-0846-4EC9-8CFE-036423AAD170}</b:Guid>
    <b:Author>
      <b:Author>
        <b:Corporate>Akarsh Shrivas, Aniket Pawar, Pratham Mishra, Satish Chadokar</b:Corporate>
      </b:Author>
    </b:Author>
    <b:Title>E-commerce Website using MERN Stack-  IJIRMPS Volume 11, Issue 3</b:Title>
    <b:Year>2023</b:Year>
    <b:Publisher>IJRASET</b:Publisher>
    <b:LCID>en-US</b:LCID>
    <b:RefOrder>6</b:RefOrder>
  </b:Source>
</b:Sources>
</file>

<file path=customXml/itemProps1.xml><?xml version="1.0" encoding="utf-8"?>
<ds:datastoreItem xmlns:ds="http://schemas.openxmlformats.org/officeDocument/2006/customXml" ds:itemID="{A7940987-C041-496B-86CD-375A2BC80325}">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Pages>20</Pages>
  <Words>834</Words>
  <Characters>4759</Characters>
  <Lines>39</Lines>
  <Paragraphs>11</Paragraphs>
  <TotalTime>5</TotalTime>
  <ScaleCrop>false</ScaleCrop>
  <LinksUpToDate>false</LinksUpToDate>
  <CharactersWithSpaces>5582</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2023-08-23T05:35:00Z</dcterms:created>
  <dc:creator>Asus</dc:creator>
  <cp:lastModifiedBy>Zodiacus Thenhan</cp:lastModifiedBy>
  <cp:lastPrinted>2021-05-03T07:17:00Z</cp:lastPrinted>
  <dcterms:modified xsi:type="dcterms:W3CDTF">2025-12-25T11:46:13Z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1033-12.2.0.23196</vt:lpwstr>
  </property>
  <property fmtid="{D5CDD505-2E9C-101B-9397-08002B2CF9AE}" pid="5" name="ICV">
    <vt:lpwstr>6230240B058A47D6A2C5A65FEEBFF877_12</vt:lpwstr>
  </property>
</Properties>
</file>